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00" w:type="dxa"/>
        <w:jc w:val="center"/>
        <w:tblCellSpacing w:w="15" w:type="dxa"/>
        <w:tblBorders>
          <w:top w:val="single" w:sz="12" w:space="0" w:color="008000"/>
          <w:left w:val="single" w:sz="12" w:space="0" w:color="008000"/>
          <w:bottom w:val="single" w:sz="12" w:space="0" w:color="008000"/>
          <w:right w:val="single" w:sz="12" w:space="0" w:color="008000"/>
        </w:tblBorders>
        <w:tblCellMar>
          <w:top w:w="15" w:type="dxa"/>
          <w:left w:w="15" w:type="dxa"/>
          <w:bottom w:w="15" w:type="dxa"/>
          <w:right w:w="15" w:type="dxa"/>
        </w:tblCellMar>
        <w:tblLook w:val="04A0"/>
      </w:tblPr>
      <w:tblGrid>
        <w:gridCol w:w="11100"/>
      </w:tblGrid>
      <w:tr w:rsidR="008C774D" w:rsidRPr="008C774D" w:rsidTr="008C774D">
        <w:trPr>
          <w:tblCellSpacing w:w="15" w:type="dxa"/>
          <w:jc w:val="center"/>
        </w:trPr>
        <w:tc>
          <w:tcPr>
            <w:tcW w:w="11100" w:type="dxa"/>
            <w:tcBorders>
              <w:top w:val="outset" w:sz="6" w:space="0" w:color="auto"/>
              <w:left w:val="outset" w:sz="6" w:space="0" w:color="auto"/>
              <w:bottom w:val="single" w:sz="12" w:space="0" w:color="008000"/>
              <w:right w:val="outset" w:sz="6" w:space="0" w:color="auto"/>
            </w:tcBorders>
            <w:vAlign w:val="center"/>
            <w:hideMark/>
          </w:tcPr>
          <w:p w:rsidR="008C774D" w:rsidRPr="008C774D" w:rsidRDefault="008C774D" w:rsidP="008C774D">
            <w:pPr>
              <w:adjustRightInd/>
              <w:snapToGrid/>
              <w:spacing w:before="75" w:after="30" w:line="360" w:lineRule="auto"/>
              <w:jc w:val="center"/>
              <w:rPr>
                <w:rFonts w:ascii="宋体" w:eastAsia="宋体" w:hAnsi="宋体" w:cs="宋体"/>
                <w:sz w:val="24"/>
                <w:szCs w:val="24"/>
                <w:lang w:bidi="ar-SA"/>
              </w:rPr>
            </w:pPr>
            <w:r w:rsidRPr="008C774D">
              <w:rPr>
                <w:rFonts w:ascii="宋体" w:eastAsia="宋体" w:hAnsi="宋体" w:cs="宋体"/>
                <w:b/>
                <w:bCs/>
                <w:color w:val="FF0000"/>
                <w:sz w:val="36"/>
                <w:lang w:bidi="ar-SA"/>
              </w:rPr>
              <w:t>畜禽养殖业污染防治技术规范</w:t>
            </w:r>
          </w:p>
        </w:tc>
      </w:tr>
      <w:tr w:rsidR="008C774D" w:rsidRPr="008C774D" w:rsidTr="008C774D">
        <w:trPr>
          <w:trHeight w:val="1260"/>
          <w:tblCellSpacing w:w="15" w:type="dxa"/>
          <w:jc w:val="center"/>
        </w:trPr>
        <w:tc>
          <w:tcPr>
            <w:tcW w:w="11250" w:type="dxa"/>
            <w:tcBorders>
              <w:top w:val="outset" w:sz="6" w:space="0" w:color="auto"/>
              <w:left w:val="outset" w:sz="6" w:space="0" w:color="auto"/>
              <w:bottom w:val="outset" w:sz="6" w:space="0" w:color="auto"/>
              <w:right w:val="outset" w:sz="6" w:space="0" w:color="auto"/>
            </w:tcBorders>
            <w:vAlign w:val="center"/>
            <w:hideMark/>
          </w:tcPr>
          <w:tbl>
            <w:tblPr>
              <w:tblW w:w="10350" w:type="dxa"/>
              <w:jc w:val="center"/>
              <w:tblCellSpacing w:w="0" w:type="dxa"/>
              <w:tblCellMar>
                <w:left w:w="0" w:type="dxa"/>
                <w:right w:w="0" w:type="dxa"/>
              </w:tblCellMar>
              <w:tblLook w:val="04A0"/>
            </w:tblPr>
            <w:tblGrid>
              <w:gridCol w:w="10350"/>
            </w:tblGrid>
            <w:tr w:rsidR="008C774D" w:rsidRPr="008C774D">
              <w:trPr>
                <w:tblCellSpacing w:w="0" w:type="dxa"/>
                <w:jc w:val="center"/>
              </w:trPr>
              <w:tc>
                <w:tcPr>
                  <w:tcW w:w="10350" w:type="dxa"/>
                  <w:vAlign w:val="center"/>
                  <w:hideMark/>
                </w:tcPr>
                <w:p w:rsidR="008C774D" w:rsidRPr="008C774D" w:rsidRDefault="008C774D" w:rsidP="008C774D">
                  <w:pPr>
                    <w:adjustRightInd/>
                    <w:snapToGrid/>
                    <w:spacing w:before="45" w:after="45"/>
                    <w:jc w:val="center"/>
                    <w:rPr>
                      <w:rFonts w:ascii="宋体" w:eastAsia="宋体" w:hAnsi="宋体" w:cs="宋体"/>
                      <w:sz w:val="24"/>
                      <w:szCs w:val="24"/>
                      <w:lang w:bidi="ar-SA"/>
                    </w:rPr>
                  </w:pPr>
                  <w:r w:rsidRPr="008C774D">
                    <w:rPr>
                      <w:rFonts w:ascii="宋体" w:eastAsia="宋体" w:hAnsi="宋体" w:cs="宋体"/>
                      <w:sz w:val="20"/>
                      <w:szCs w:val="20"/>
                      <w:lang w:bidi="ar-SA"/>
                    </w:rPr>
                    <w:t>HJ／T81—2001</w:t>
                  </w:r>
                </w:p>
                <w:p w:rsidR="008C774D" w:rsidRPr="008C774D" w:rsidRDefault="008C774D" w:rsidP="008C774D">
                  <w:pPr>
                    <w:adjustRightInd/>
                    <w:snapToGrid/>
                    <w:spacing w:before="45" w:after="45"/>
                    <w:jc w:val="center"/>
                    <w:rPr>
                      <w:rFonts w:ascii="宋体" w:eastAsia="宋体" w:hAnsi="宋体" w:cs="宋体"/>
                      <w:sz w:val="24"/>
                      <w:szCs w:val="24"/>
                      <w:lang w:bidi="ar-SA"/>
                    </w:rPr>
                  </w:pPr>
                  <w:r w:rsidRPr="008C774D">
                    <w:rPr>
                      <w:rFonts w:ascii="宋体" w:eastAsia="宋体" w:hAnsi="宋体" w:cs="宋体"/>
                      <w:sz w:val="20"/>
                      <w:szCs w:val="20"/>
                      <w:lang w:bidi="ar-SA"/>
                    </w:rPr>
                    <w:t>(国家环境保护总局　2002-04-01实施)</w:t>
                  </w:r>
                </w:p>
                <w:p w:rsidR="008C774D" w:rsidRPr="008C774D" w:rsidRDefault="008C774D" w:rsidP="008C774D">
                  <w:pPr>
                    <w:adjustRightInd/>
                    <w:snapToGrid/>
                    <w:spacing w:before="45" w:after="45"/>
                    <w:jc w:val="center"/>
                    <w:rPr>
                      <w:rFonts w:ascii="宋体" w:eastAsia="宋体" w:hAnsi="宋体" w:cs="宋体"/>
                      <w:sz w:val="24"/>
                      <w:szCs w:val="24"/>
                      <w:lang w:bidi="ar-SA"/>
                    </w:rPr>
                  </w:pPr>
                  <w:r w:rsidRPr="008C774D">
                    <w:rPr>
                      <w:rFonts w:ascii="宋体" w:eastAsia="宋体" w:hAnsi="宋体" w:cs="宋体"/>
                      <w:sz w:val="20"/>
                      <w:szCs w:val="20"/>
                      <w:lang w:bidi="ar-SA"/>
                    </w:rPr>
                    <w:t>Technical standard of preventing pollution for livestock and poultry breeding2001-12-19 发布 2002-04-01 实施</w:t>
                  </w:r>
                </w:p>
                <w:p w:rsidR="008C774D" w:rsidRPr="008C774D" w:rsidRDefault="008C774D" w:rsidP="008C774D">
                  <w:pPr>
                    <w:adjustRightInd/>
                    <w:snapToGrid/>
                    <w:spacing w:before="45" w:after="45" w:line="360" w:lineRule="auto"/>
                    <w:jc w:val="center"/>
                    <w:rPr>
                      <w:rFonts w:ascii="宋体" w:eastAsia="宋体" w:hAnsi="宋体" w:cs="宋体"/>
                      <w:sz w:val="24"/>
                      <w:szCs w:val="24"/>
                      <w:lang w:bidi="ar-SA"/>
                    </w:rPr>
                  </w:pPr>
                  <w:r w:rsidRPr="008C774D">
                    <w:rPr>
                      <w:rFonts w:ascii="宋体" w:eastAsia="宋体" w:hAnsi="宋体" w:cs="宋体"/>
                      <w:sz w:val="24"/>
                      <w:szCs w:val="24"/>
                      <w:lang w:bidi="ar-SA"/>
                    </w:rPr>
                    <w:t xml:space="preserve">　</w:t>
                  </w:r>
                </w:p>
                <w:p w:rsidR="008C774D" w:rsidRPr="008C774D" w:rsidRDefault="008C774D" w:rsidP="008C774D">
                  <w:pPr>
                    <w:adjustRightInd/>
                    <w:snapToGrid/>
                    <w:spacing w:before="45" w:after="45" w:line="360" w:lineRule="auto"/>
                    <w:jc w:val="center"/>
                    <w:rPr>
                      <w:rFonts w:ascii="宋体" w:eastAsia="宋体" w:hAnsi="宋体" w:cs="宋体"/>
                      <w:sz w:val="24"/>
                      <w:szCs w:val="24"/>
                      <w:lang w:bidi="ar-SA"/>
                    </w:rPr>
                  </w:pPr>
                  <w:r w:rsidRPr="008C774D">
                    <w:rPr>
                      <w:rFonts w:ascii="宋体" w:eastAsia="宋体" w:hAnsi="宋体" w:cs="宋体"/>
                      <w:b/>
                      <w:bCs/>
                      <w:sz w:val="24"/>
                      <w:szCs w:val="24"/>
                      <w:lang w:bidi="ar-SA"/>
                    </w:rPr>
                    <w:t>前 言</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随着我国集约化畜禽养殖业的迅速发展，养殖场及其周边环境问题日益突出，成为制约畜牧业进一步发展的主要因素之一。为防止环境污染，保障人、畜健康，促进畜牧业的可持续发展，依据《中华人民共和国环境保护法》等有关法律、法规制定本技术规范。</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本技术规范规定了畜禽养殖场的选址要求、场区布局与清粪工艺、畜禽粪便贮存、污水处理、固体粪肥的处理利用、饲料和饲养管理、病死畜禽尸体处理与处置、污染物监测等污染防治的基本技术要求。</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本技术规范为首次制定。</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本技术规范由国家环境保护总局自然生态保护司提出。</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本技术规范由国家环境保护总局科技标准司归口。</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本技术规范由北京师范大学环境科学研究所、国家环境保护总局南京环境科学研究所和中国农业大学资源与环境学院共同负责起草。</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本技术规范由国家环境保护总局负责解释。 </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HJ／T81—2001</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1 主题内容</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本技术规范规定了畜禽养殖场的选址要求、场区布局与清粪工艺、畜禽粪便贮存、污水处理、固体粪肥的处理利用、饲料和饲养管理、病死畜禽尸体处理与处置、污染物监测等污染防治的基本技术要求。</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2 技术原则</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2．1</w:t>
                  </w:r>
                  <w:r w:rsidRPr="008C774D">
                    <w:rPr>
                      <w:rFonts w:ascii="宋体" w:eastAsia="宋体" w:hAnsi="宋体" w:cs="宋体"/>
                      <w:sz w:val="24"/>
                      <w:szCs w:val="24"/>
                      <w:lang w:bidi="ar-SA"/>
                    </w:rPr>
                    <w:t xml:space="preserve"> 畜禽养殖场的建设应坚持农牧结合、种养平衡的原则，根据本场区土地(包括与其他法人签约承诺消纳本场区产生粪便污水的土地)对畜禽粪便的消纳能力，确定新建畜禽养殖场的养殖规模。</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lastRenderedPageBreak/>
                    <w:t xml:space="preserve">　　</w:t>
                  </w:r>
                  <w:r w:rsidRPr="008C774D">
                    <w:rPr>
                      <w:rFonts w:ascii="宋体" w:eastAsia="宋体" w:hAnsi="宋体" w:cs="宋体"/>
                      <w:b/>
                      <w:bCs/>
                      <w:sz w:val="24"/>
                      <w:szCs w:val="24"/>
                      <w:lang w:bidi="ar-SA"/>
                    </w:rPr>
                    <w:t>2．2</w:t>
                  </w:r>
                  <w:r w:rsidRPr="008C774D">
                    <w:rPr>
                      <w:rFonts w:ascii="宋体" w:eastAsia="宋体" w:hAnsi="宋体" w:cs="宋体"/>
                      <w:sz w:val="24"/>
                      <w:szCs w:val="24"/>
                      <w:lang w:bidi="ar-SA"/>
                    </w:rPr>
                    <w:t xml:space="preserve"> 对于无相应消</w:t>
                  </w:r>
                  <w:proofErr w:type="gramStart"/>
                  <w:r w:rsidRPr="008C774D">
                    <w:rPr>
                      <w:rFonts w:ascii="宋体" w:eastAsia="宋体" w:hAnsi="宋体" w:cs="宋体"/>
                      <w:sz w:val="24"/>
                      <w:szCs w:val="24"/>
                      <w:lang w:bidi="ar-SA"/>
                    </w:rPr>
                    <w:t>纳土地</w:t>
                  </w:r>
                  <w:proofErr w:type="gramEnd"/>
                  <w:r w:rsidRPr="008C774D">
                    <w:rPr>
                      <w:rFonts w:ascii="宋体" w:eastAsia="宋体" w:hAnsi="宋体" w:cs="宋体"/>
                      <w:sz w:val="24"/>
                      <w:szCs w:val="24"/>
                      <w:lang w:bidi="ar-SA"/>
                    </w:rPr>
                    <w:t>的养殖场，必须配套建立具有相应加工(处理)能力的粪便污水处理设施或处理(置)机制。</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 xml:space="preserve">2．3 </w:t>
                  </w:r>
                  <w:r w:rsidRPr="008C774D">
                    <w:rPr>
                      <w:rFonts w:ascii="宋体" w:eastAsia="宋体" w:hAnsi="宋体" w:cs="宋体"/>
                      <w:sz w:val="24"/>
                      <w:szCs w:val="24"/>
                      <w:lang w:bidi="ar-SA"/>
                    </w:rPr>
                    <w:t>畜禽养殖场的设置应符合区域污染物排放总量控制要求。</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3B2D7E">
                    <w:rPr>
                      <w:rFonts w:ascii="宋体" w:eastAsia="宋体" w:hAnsi="宋体" w:cs="宋体"/>
                      <w:b/>
                      <w:bCs/>
                      <w:sz w:val="24"/>
                      <w:szCs w:val="24"/>
                      <w:highlight w:val="yellow"/>
                      <w:lang w:bidi="ar-SA"/>
                    </w:rPr>
                    <w:t>3 选址要求</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3．1</w:t>
                  </w:r>
                  <w:r w:rsidRPr="008C774D">
                    <w:rPr>
                      <w:rFonts w:ascii="宋体" w:eastAsia="宋体" w:hAnsi="宋体" w:cs="宋体"/>
                      <w:sz w:val="24"/>
                      <w:szCs w:val="24"/>
                      <w:lang w:bidi="ar-SA"/>
                    </w:rPr>
                    <w:t xml:space="preserve"> 禁止在下列区域内建设畜禽养殖场：</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3．1．1</w:t>
                  </w:r>
                  <w:r w:rsidRPr="008C774D">
                    <w:rPr>
                      <w:rFonts w:ascii="宋体" w:eastAsia="宋体" w:hAnsi="宋体" w:cs="宋体"/>
                      <w:sz w:val="24"/>
                      <w:szCs w:val="24"/>
                      <w:lang w:bidi="ar-SA"/>
                    </w:rPr>
                    <w:t xml:space="preserve"> 生活饮用水水源保护区、风景名胜区、自然保护区的核心区及缓冲区；</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3．1．2</w:t>
                  </w:r>
                  <w:r w:rsidRPr="008C774D">
                    <w:rPr>
                      <w:rFonts w:ascii="宋体" w:eastAsia="宋体" w:hAnsi="宋体" w:cs="宋体"/>
                      <w:sz w:val="24"/>
                      <w:szCs w:val="24"/>
                      <w:lang w:bidi="ar-SA"/>
                    </w:rPr>
                    <w:t xml:space="preserve"> 城市和城镇居民区，包括文教科研区、医疗区、商业区、工业区、游览区等人口集中地区；</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3．1．3</w:t>
                  </w:r>
                  <w:r w:rsidRPr="008C774D">
                    <w:rPr>
                      <w:rFonts w:ascii="宋体" w:eastAsia="宋体" w:hAnsi="宋体" w:cs="宋体"/>
                      <w:sz w:val="24"/>
                      <w:szCs w:val="24"/>
                      <w:lang w:bidi="ar-SA"/>
                    </w:rPr>
                    <w:t xml:space="preserve"> 县级人民政府依法划定的禁养区域；</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3．1．4</w:t>
                  </w:r>
                  <w:r w:rsidRPr="008C774D">
                    <w:rPr>
                      <w:rFonts w:ascii="宋体" w:eastAsia="宋体" w:hAnsi="宋体" w:cs="宋体"/>
                      <w:sz w:val="24"/>
                      <w:szCs w:val="24"/>
                      <w:lang w:bidi="ar-SA"/>
                    </w:rPr>
                    <w:t xml:space="preserve"> 国家或地方法律、法规规定需特殊保护的其它区域。</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3．2</w:t>
                  </w:r>
                  <w:r w:rsidRPr="008C774D">
                    <w:rPr>
                      <w:rFonts w:ascii="宋体" w:eastAsia="宋体" w:hAnsi="宋体" w:cs="宋体"/>
                      <w:sz w:val="24"/>
                      <w:szCs w:val="24"/>
                      <w:lang w:bidi="ar-SA"/>
                    </w:rPr>
                    <w:t xml:space="preserve"> 新建改建、扩建的畜禽养殖场选址应避开3．1规定的禁建区域，在禁建区域附近建设的，应设在3．1规定的禁建区域常年主导风向的下风向或侧风向处，场界与禁建区域边界的最小距离不得小于500m。</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3B2D7E">
                    <w:rPr>
                      <w:rFonts w:ascii="宋体" w:eastAsia="宋体" w:hAnsi="宋体" w:cs="宋体"/>
                      <w:b/>
                      <w:bCs/>
                      <w:sz w:val="24"/>
                      <w:szCs w:val="24"/>
                      <w:highlight w:val="yellow"/>
                      <w:lang w:bidi="ar-SA"/>
                    </w:rPr>
                    <w:t>4 场区布局与清粪工艺</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4.1</w:t>
                  </w:r>
                  <w:r w:rsidRPr="008C774D">
                    <w:rPr>
                      <w:rFonts w:ascii="宋体" w:eastAsia="宋体" w:hAnsi="宋体" w:cs="宋体"/>
                      <w:sz w:val="24"/>
                      <w:szCs w:val="24"/>
                      <w:lang w:bidi="ar-SA"/>
                    </w:rPr>
                    <w:t xml:space="preserve"> 新建、改建、扩建的畜禽养殖场应实现生产区、生活管理区的隔离</w:t>
                  </w:r>
                  <w:r w:rsidR="00180517">
                    <w:rPr>
                      <w:rFonts w:ascii="宋体" w:eastAsia="宋体" w:hAnsi="宋体" w:cs="宋体" w:hint="eastAsia"/>
                      <w:sz w:val="24"/>
                      <w:szCs w:val="24"/>
                      <w:lang w:bidi="ar-SA"/>
                    </w:rPr>
                    <w:t>；</w:t>
                  </w:r>
                  <w:r w:rsidRPr="008C774D">
                    <w:rPr>
                      <w:rFonts w:ascii="宋体" w:eastAsia="宋体" w:hAnsi="宋体" w:cs="宋体"/>
                      <w:sz w:val="24"/>
                      <w:szCs w:val="24"/>
                      <w:lang w:bidi="ar-SA"/>
                    </w:rPr>
                    <w:t>粪便污水处理设施和</w:t>
                  </w:r>
                  <w:proofErr w:type="gramStart"/>
                  <w:r w:rsidRPr="008C774D">
                    <w:rPr>
                      <w:rFonts w:ascii="宋体" w:eastAsia="宋体" w:hAnsi="宋体" w:cs="宋体"/>
                      <w:sz w:val="24"/>
                      <w:szCs w:val="24"/>
                      <w:lang w:bidi="ar-SA"/>
                    </w:rPr>
                    <w:t>禽畜</w:t>
                  </w:r>
                  <w:proofErr w:type="gramEnd"/>
                  <w:r w:rsidRPr="008C774D">
                    <w:rPr>
                      <w:rFonts w:ascii="宋体" w:eastAsia="宋体" w:hAnsi="宋体" w:cs="宋体"/>
                      <w:sz w:val="24"/>
                      <w:szCs w:val="24"/>
                      <w:lang w:bidi="ar-SA"/>
                    </w:rPr>
                    <w:t>尸体焚烧炉</w:t>
                  </w:r>
                  <w:r w:rsidR="00180517">
                    <w:rPr>
                      <w:rFonts w:ascii="宋体" w:eastAsia="宋体" w:hAnsi="宋体" w:cs="宋体" w:hint="eastAsia"/>
                      <w:sz w:val="24"/>
                      <w:szCs w:val="24"/>
                      <w:lang w:bidi="ar-SA"/>
                    </w:rPr>
                    <w:t>，</w:t>
                  </w:r>
                  <w:r w:rsidRPr="008C774D">
                    <w:rPr>
                      <w:rFonts w:ascii="宋体" w:eastAsia="宋体" w:hAnsi="宋体" w:cs="宋体"/>
                      <w:sz w:val="24"/>
                      <w:szCs w:val="24"/>
                      <w:lang w:bidi="ar-SA"/>
                    </w:rPr>
                    <w:t>应设在养殖场的生产区、生活管理区的常年主导风向的下风向或侧风向处。</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4.2</w:t>
                  </w:r>
                  <w:r w:rsidRPr="008C774D">
                    <w:rPr>
                      <w:rFonts w:ascii="宋体" w:eastAsia="宋体" w:hAnsi="宋体" w:cs="宋体"/>
                      <w:sz w:val="24"/>
                      <w:szCs w:val="24"/>
                      <w:lang w:bidi="ar-SA"/>
                    </w:rPr>
                    <w:t xml:space="preserve"> 养殖场的排水系统应实行雨水和污水收集输送系统分离，在场区内外设置的污水收集输送系统，不得采取明沟布设。</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DF6BE3">
                    <w:rPr>
                      <w:rFonts w:ascii="宋体" w:eastAsia="宋体" w:hAnsi="宋体" w:cs="宋体"/>
                      <w:b/>
                      <w:bCs/>
                      <w:sz w:val="24"/>
                      <w:szCs w:val="24"/>
                      <w:highlight w:val="yellow"/>
                      <w:lang w:bidi="ar-SA"/>
                    </w:rPr>
                    <w:t>4．3</w:t>
                  </w:r>
                  <w:r w:rsidRPr="00DF6BE3">
                    <w:rPr>
                      <w:rFonts w:ascii="宋体" w:eastAsia="宋体" w:hAnsi="宋体" w:cs="宋体"/>
                      <w:sz w:val="24"/>
                      <w:szCs w:val="24"/>
                      <w:highlight w:val="yellow"/>
                      <w:lang w:bidi="ar-SA"/>
                    </w:rPr>
                    <w:t xml:space="preserve"> 新建、改建、扩建的畜禽养殖场应采取干法清粪工艺，</w:t>
                  </w:r>
                  <w:r w:rsidRPr="008C774D">
                    <w:rPr>
                      <w:rFonts w:ascii="宋体" w:eastAsia="宋体" w:hAnsi="宋体" w:cs="宋体"/>
                      <w:sz w:val="24"/>
                      <w:szCs w:val="24"/>
                      <w:lang w:bidi="ar-SA"/>
                    </w:rPr>
                    <w:t>采取有效</w:t>
                  </w:r>
                  <w:proofErr w:type="gramStart"/>
                  <w:r w:rsidRPr="008C774D">
                    <w:rPr>
                      <w:rFonts w:ascii="宋体" w:eastAsia="宋体" w:hAnsi="宋体" w:cs="宋体"/>
                      <w:sz w:val="24"/>
                      <w:szCs w:val="24"/>
                      <w:lang w:bidi="ar-SA"/>
                    </w:rPr>
                    <w:t>措施将粪及时</w:t>
                  </w:r>
                  <w:proofErr w:type="gramEnd"/>
                  <w:r w:rsidRPr="008C774D">
                    <w:rPr>
                      <w:rFonts w:ascii="宋体" w:eastAsia="宋体" w:hAnsi="宋体" w:cs="宋体"/>
                      <w:sz w:val="24"/>
                      <w:szCs w:val="24"/>
                      <w:lang w:bidi="ar-SA"/>
                    </w:rPr>
                    <w:t>、单独清出，不可与尿、污水混合排出，并将产生的粪渣及时运至贮存或处理场所，实现日产日清。采用水冲粪、水泡。粪湿法清粪工艺的养殖场，要逐步改为干法清粪工艺。</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3B2D7E">
                    <w:rPr>
                      <w:rFonts w:ascii="宋体" w:eastAsia="宋体" w:hAnsi="宋体" w:cs="宋体"/>
                      <w:b/>
                      <w:bCs/>
                      <w:sz w:val="24"/>
                      <w:szCs w:val="24"/>
                      <w:highlight w:val="yellow"/>
                      <w:lang w:bidi="ar-SA"/>
                    </w:rPr>
                    <w:t>5 畜禽粪便的贮存</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5．1</w:t>
                  </w:r>
                  <w:r w:rsidRPr="008C774D">
                    <w:rPr>
                      <w:rFonts w:ascii="宋体" w:eastAsia="宋体" w:hAnsi="宋体" w:cs="宋体"/>
                      <w:sz w:val="24"/>
                      <w:szCs w:val="24"/>
                      <w:lang w:bidi="ar-SA"/>
                    </w:rPr>
                    <w:t xml:space="preserve"> 畜禽养殖场产生的畜禽粪便应设置专门的贮存设施，其恶臭及污染物排放应符合《畜禽养殖业污染物排放标准》。</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5．2</w:t>
                  </w:r>
                  <w:r w:rsidRPr="008C774D">
                    <w:rPr>
                      <w:rFonts w:ascii="宋体" w:eastAsia="宋体" w:hAnsi="宋体" w:cs="宋体"/>
                      <w:sz w:val="24"/>
                      <w:szCs w:val="24"/>
                      <w:lang w:bidi="ar-SA"/>
                    </w:rPr>
                    <w:t xml:space="preserve"> </w:t>
                  </w:r>
                  <w:proofErr w:type="gramStart"/>
                  <w:r w:rsidRPr="008C774D">
                    <w:rPr>
                      <w:rFonts w:ascii="宋体" w:eastAsia="宋体" w:hAnsi="宋体" w:cs="宋体"/>
                      <w:sz w:val="24"/>
                      <w:szCs w:val="24"/>
                      <w:lang w:bidi="ar-SA"/>
                    </w:rPr>
                    <w:t>存设施</w:t>
                  </w:r>
                  <w:proofErr w:type="gramEnd"/>
                  <w:r w:rsidRPr="008C774D">
                    <w:rPr>
                      <w:rFonts w:ascii="宋体" w:eastAsia="宋体" w:hAnsi="宋体" w:cs="宋体"/>
                      <w:sz w:val="24"/>
                      <w:szCs w:val="24"/>
                      <w:lang w:bidi="ar-SA"/>
                    </w:rPr>
                    <w:t>的位置必须远离各类功能地表水体（距离不得小于400m），并应设在养殖场生产及生活管理区的常年主导风向的下风向或侧风向处。</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5．3</w:t>
                  </w:r>
                  <w:r w:rsidRPr="008C774D">
                    <w:rPr>
                      <w:rFonts w:ascii="宋体" w:eastAsia="宋体" w:hAnsi="宋体" w:cs="宋体"/>
                      <w:sz w:val="24"/>
                      <w:szCs w:val="24"/>
                      <w:lang w:bidi="ar-SA"/>
                    </w:rPr>
                    <w:t xml:space="preserve"> 贮存设施应采取有效的防渗处理工艺，防止畜禽粪便污染地下水。</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lastRenderedPageBreak/>
                    <w:t xml:space="preserve">　　</w:t>
                  </w:r>
                  <w:r w:rsidRPr="008C774D">
                    <w:rPr>
                      <w:rFonts w:ascii="宋体" w:eastAsia="宋体" w:hAnsi="宋体" w:cs="宋体"/>
                      <w:b/>
                      <w:bCs/>
                      <w:sz w:val="24"/>
                      <w:szCs w:val="24"/>
                      <w:lang w:bidi="ar-SA"/>
                    </w:rPr>
                    <w:t>5．4</w:t>
                  </w:r>
                  <w:r w:rsidRPr="008C774D">
                    <w:rPr>
                      <w:rFonts w:ascii="宋体" w:eastAsia="宋体" w:hAnsi="宋体" w:cs="宋体"/>
                      <w:sz w:val="24"/>
                      <w:szCs w:val="24"/>
                      <w:lang w:bidi="ar-SA"/>
                    </w:rPr>
                    <w:t xml:space="preserve"> 对于种养结合的养殖场，畜禽粪便，贮存设施的总容积不得低于当地农林作物生产用肥的最大</w:t>
                  </w:r>
                  <w:proofErr w:type="gramStart"/>
                  <w:r w:rsidRPr="008C774D">
                    <w:rPr>
                      <w:rFonts w:ascii="宋体" w:eastAsia="宋体" w:hAnsi="宋体" w:cs="宋体"/>
                      <w:sz w:val="24"/>
                      <w:szCs w:val="24"/>
                      <w:lang w:bidi="ar-SA"/>
                    </w:rPr>
                    <w:t>间隔时间内本养殖场</w:t>
                  </w:r>
                  <w:proofErr w:type="gramEnd"/>
                  <w:r w:rsidRPr="008C774D">
                    <w:rPr>
                      <w:rFonts w:ascii="宋体" w:eastAsia="宋体" w:hAnsi="宋体" w:cs="宋体"/>
                      <w:sz w:val="24"/>
                      <w:szCs w:val="24"/>
                      <w:lang w:bidi="ar-SA"/>
                    </w:rPr>
                    <w:t>所产生粪便的总量。</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5．5</w:t>
                  </w:r>
                  <w:r w:rsidRPr="008C774D">
                    <w:rPr>
                      <w:rFonts w:ascii="宋体" w:eastAsia="宋体" w:hAnsi="宋体" w:cs="宋体"/>
                      <w:sz w:val="24"/>
                      <w:szCs w:val="24"/>
                      <w:lang w:bidi="ar-SA"/>
                    </w:rPr>
                    <w:t xml:space="preserve"> 贮存设施应采取设置顶盖等防止降雨(水)进入的措施。</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3B2D7E">
                    <w:rPr>
                      <w:rFonts w:ascii="宋体" w:eastAsia="宋体" w:hAnsi="宋体" w:cs="宋体"/>
                      <w:b/>
                      <w:bCs/>
                      <w:sz w:val="24"/>
                      <w:szCs w:val="24"/>
                      <w:highlight w:val="yellow"/>
                      <w:lang w:bidi="ar-SA"/>
                    </w:rPr>
                    <w:t>6 污水的处理</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6．1</w:t>
                  </w:r>
                  <w:r w:rsidRPr="008C774D">
                    <w:rPr>
                      <w:rFonts w:ascii="宋体" w:eastAsia="宋体" w:hAnsi="宋体" w:cs="宋体"/>
                      <w:sz w:val="24"/>
                      <w:szCs w:val="24"/>
                      <w:lang w:bidi="ar-SA"/>
                    </w:rPr>
                    <w:t xml:space="preserve">　畜禽养殖过程中产生的污水应坚持种养结合的原则，经无害化处理后尽量充分还田，实现污水资源化利用。</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6．2</w:t>
                  </w:r>
                  <w:r w:rsidRPr="008C774D">
                    <w:rPr>
                      <w:rFonts w:ascii="宋体" w:eastAsia="宋体" w:hAnsi="宋体" w:cs="宋体"/>
                      <w:sz w:val="24"/>
                      <w:szCs w:val="24"/>
                      <w:lang w:bidi="ar-SA"/>
                    </w:rPr>
                    <w:t xml:space="preserve"> 畜禽污水经治理后向环境中排放，应符合《畜禽养殖业污染物排放标准》的规定，有地方排放标准的应执行地方排放标准。</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污水作为灌溉用水排入农田前，必须采取有效措施进行净化 处理(包括机械的、物理的、化学的和生物学的)，并须符合《农田灌溉水质标准》(GB5084-92)的要求。</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6．2．1</w:t>
                  </w:r>
                  <w:r w:rsidRPr="008C774D">
                    <w:rPr>
                      <w:rFonts w:ascii="宋体" w:eastAsia="宋体" w:hAnsi="宋体" w:cs="宋体"/>
                      <w:sz w:val="24"/>
                      <w:szCs w:val="24"/>
                      <w:lang w:bidi="ar-SA"/>
                    </w:rPr>
                    <w:t xml:space="preserve">　在畜禽养殖场与还田利用的农田之间应建立有效的污水输送网络，通过车载或管道形式将处理(置)后的污水输送至农田，要加强管理，严格控制污水输送沿途的弃、撒和跑、冒、滴、漏。</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6．2．2</w:t>
                  </w:r>
                  <w:r w:rsidRPr="008C774D">
                    <w:rPr>
                      <w:rFonts w:ascii="宋体" w:eastAsia="宋体" w:hAnsi="宋体" w:cs="宋体"/>
                      <w:sz w:val="24"/>
                      <w:szCs w:val="24"/>
                      <w:lang w:bidi="ar-SA"/>
                    </w:rPr>
                    <w:t xml:space="preserve"> 畜禽养殖场污水排入农田前必须进行预处理(采用格栅、厌氧、沉淀等工艺、流程)，并应配套设置田间储存池，以解决农田在非施肥期间的污水出路问题，田间储存池的总容积不得低于当地农林作物生产用肥的最大间隔时间内畜禽养殖场排放污水的总量。</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6．3</w:t>
                  </w:r>
                  <w:r w:rsidRPr="008C774D">
                    <w:rPr>
                      <w:rFonts w:ascii="宋体" w:eastAsia="宋体" w:hAnsi="宋体" w:cs="宋体"/>
                      <w:sz w:val="24"/>
                      <w:szCs w:val="24"/>
                      <w:lang w:bidi="ar-SA"/>
                    </w:rPr>
                    <w:t xml:space="preserve"> 对没有充足土地消纳污水的畜禽养殖场，可根据当地实际情况选用下列综合利用措施；</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6．3．1</w:t>
                  </w:r>
                  <w:r w:rsidRPr="008C774D">
                    <w:rPr>
                      <w:rFonts w:ascii="宋体" w:eastAsia="宋体" w:hAnsi="宋体" w:cs="宋体"/>
                      <w:sz w:val="24"/>
                      <w:szCs w:val="24"/>
                      <w:lang w:bidi="ar-SA"/>
                    </w:rPr>
                    <w:t xml:space="preserve"> 经过生物发酵后，可浓缩制成商品液体有机肥料。</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6．3．2</w:t>
                  </w:r>
                  <w:r w:rsidRPr="008C774D">
                    <w:rPr>
                      <w:rFonts w:ascii="宋体" w:eastAsia="宋体" w:hAnsi="宋体" w:cs="宋体"/>
                      <w:sz w:val="24"/>
                      <w:szCs w:val="24"/>
                      <w:lang w:bidi="ar-SA"/>
                    </w:rPr>
                    <w:t xml:space="preserve"> 进行沼气发酵，对沼渣、沼液应尽可能实现综合利用，同时要避免产生新的污染，</w:t>
                  </w:r>
                  <w:proofErr w:type="gramStart"/>
                  <w:r w:rsidRPr="008C774D">
                    <w:rPr>
                      <w:rFonts w:ascii="宋体" w:eastAsia="宋体" w:hAnsi="宋体" w:cs="宋体"/>
                      <w:sz w:val="24"/>
                      <w:szCs w:val="24"/>
                      <w:lang w:bidi="ar-SA"/>
                    </w:rPr>
                    <w:t>沼</w:t>
                  </w:r>
                  <w:proofErr w:type="gramEnd"/>
                  <w:r w:rsidRPr="008C774D">
                    <w:rPr>
                      <w:rFonts w:ascii="宋体" w:eastAsia="宋体" w:hAnsi="宋体" w:cs="宋体"/>
                      <w:sz w:val="24"/>
                      <w:szCs w:val="24"/>
                      <w:lang w:bidi="ar-SA"/>
                    </w:rPr>
                    <w:t>。</w:t>
                  </w:r>
                  <w:proofErr w:type="gramStart"/>
                  <w:r w:rsidRPr="008C774D">
                    <w:rPr>
                      <w:rFonts w:ascii="宋体" w:eastAsia="宋体" w:hAnsi="宋体" w:cs="宋体"/>
                      <w:sz w:val="24"/>
                      <w:szCs w:val="24"/>
                      <w:lang w:bidi="ar-SA"/>
                    </w:rPr>
                    <w:t>渣及时</w:t>
                  </w:r>
                  <w:proofErr w:type="gramEnd"/>
                  <w:r w:rsidRPr="008C774D">
                    <w:rPr>
                      <w:rFonts w:ascii="宋体" w:eastAsia="宋体" w:hAnsi="宋体" w:cs="宋体"/>
                      <w:sz w:val="24"/>
                      <w:szCs w:val="24"/>
                      <w:lang w:bidi="ar-SA"/>
                    </w:rPr>
                    <w:t>清运至粪便贮存场所；沼液尽可能进行还田利用，不能还田利用并需外排的要进行进一步净化处理，达到排放标准。</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沼气发酵产物应符合《粪便无害化卫生标准》(GB7959—87)。</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6．4</w:t>
                  </w:r>
                  <w:r w:rsidRPr="008C774D">
                    <w:rPr>
                      <w:rFonts w:ascii="宋体" w:eastAsia="宋体" w:hAnsi="宋体" w:cs="宋体"/>
                      <w:sz w:val="24"/>
                      <w:szCs w:val="24"/>
                      <w:lang w:bidi="ar-SA"/>
                    </w:rPr>
                    <w:t xml:space="preserve"> 制取其它生物能源或进行其它类型的资源回，收综合利用，要避免二次污染，并应符合《畜禽养殖业污染物排放标准》的规定。</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6．5</w:t>
                  </w:r>
                  <w:r w:rsidRPr="008C774D">
                    <w:rPr>
                      <w:rFonts w:ascii="宋体" w:eastAsia="宋体" w:hAnsi="宋体" w:cs="宋体"/>
                      <w:sz w:val="24"/>
                      <w:szCs w:val="24"/>
                      <w:lang w:bidi="ar-SA"/>
                    </w:rPr>
                    <w:t xml:space="preserve"> 污水的净化处理应根据养殖种养、养殖规模、清粪方式和当地的，自然地理条件，选择合理、适用的污水净化处理工艺和技术路线，尽可能采用自然生物处理的方法，</w:t>
                  </w:r>
                  <w:proofErr w:type="gramStart"/>
                  <w:r w:rsidRPr="008C774D">
                    <w:rPr>
                      <w:rFonts w:ascii="宋体" w:eastAsia="宋体" w:hAnsi="宋体" w:cs="宋体"/>
                      <w:sz w:val="24"/>
                      <w:szCs w:val="24"/>
                      <w:lang w:bidi="ar-SA"/>
                    </w:rPr>
                    <w:t>达到回</w:t>
                  </w:r>
                  <w:proofErr w:type="gramEnd"/>
                  <w:r w:rsidRPr="008C774D">
                    <w:rPr>
                      <w:rFonts w:ascii="宋体" w:eastAsia="宋体" w:hAnsi="宋体" w:cs="宋体"/>
                      <w:sz w:val="24"/>
                      <w:szCs w:val="24"/>
                      <w:lang w:bidi="ar-SA"/>
                    </w:rPr>
                    <w:t>用标准或排放标准。</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6．6</w:t>
                  </w:r>
                  <w:r w:rsidRPr="008C774D">
                    <w:rPr>
                      <w:rFonts w:ascii="宋体" w:eastAsia="宋体" w:hAnsi="宋体" w:cs="宋体"/>
                      <w:sz w:val="24"/>
                      <w:szCs w:val="24"/>
                      <w:lang w:bidi="ar-SA"/>
                    </w:rPr>
                    <w:t xml:space="preserve"> 污水的消毒处理提倡</w:t>
                  </w:r>
                  <w:proofErr w:type="gramStart"/>
                  <w:r w:rsidRPr="008C774D">
                    <w:rPr>
                      <w:rFonts w:ascii="宋体" w:eastAsia="宋体" w:hAnsi="宋体" w:cs="宋体"/>
                      <w:sz w:val="24"/>
                      <w:szCs w:val="24"/>
                      <w:lang w:bidi="ar-SA"/>
                    </w:rPr>
                    <w:t>采用非氯化</w:t>
                  </w:r>
                  <w:proofErr w:type="gramEnd"/>
                  <w:r w:rsidRPr="008C774D">
                    <w:rPr>
                      <w:rFonts w:ascii="宋体" w:eastAsia="宋体" w:hAnsi="宋体" w:cs="宋体"/>
                      <w:sz w:val="24"/>
                      <w:szCs w:val="24"/>
                      <w:lang w:bidi="ar-SA"/>
                    </w:rPr>
                    <w:t>的消毒措施，要注意防止产生二次污染物。</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lastRenderedPageBreak/>
                    <w:t xml:space="preserve">　　</w:t>
                  </w:r>
                  <w:r w:rsidRPr="003B2D7E">
                    <w:rPr>
                      <w:rFonts w:ascii="宋体" w:eastAsia="宋体" w:hAnsi="宋体" w:cs="宋体"/>
                      <w:b/>
                      <w:bCs/>
                      <w:sz w:val="24"/>
                      <w:szCs w:val="24"/>
                      <w:highlight w:val="yellow"/>
                      <w:lang w:bidi="ar-SA"/>
                    </w:rPr>
                    <w:t>7 固体粪肥的处理利用</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7.1</w:t>
                  </w:r>
                  <w:r w:rsidRPr="008C774D">
                    <w:rPr>
                      <w:rFonts w:ascii="宋体" w:eastAsia="宋体" w:hAnsi="宋体" w:cs="宋体"/>
                      <w:sz w:val="24"/>
                      <w:szCs w:val="24"/>
                      <w:lang w:bidi="ar-SA"/>
                    </w:rPr>
                    <w:t>土地利用</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 xml:space="preserve">7.1.1 </w:t>
                  </w:r>
                  <w:r w:rsidRPr="008C774D">
                    <w:rPr>
                      <w:rFonts w:ascii="宋体" w:eastAsia="宋体" w:hAnsi="宋体" w:cs="宋体"/>
                      <w:sz w:val="24"/>
                      <w:szCs w:val="24"/>
                      <w:lang w:bidi="ar-SA"/>
                    </w:rPr>
                    <w:t>畜禽粪便必须经过无害化处理,并且须符合《粪便无害化卫生标准》后，才能进行土地利用，禁止未经处理的畜禽粪便直接施入农田。</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 xml:space="preserve">7．1.2 </w:t>
                  </w:r>
                  <w:r w:rsidRPr="008C774D">
                    <w:rPr>
                      <w:rFonts w:ascii="宋体" w:eastAsia="宋体" w:hAnsi="宋体" w:cs="宋体"/>
                      <w:sz w:val="24"/>
                      <w:szCs w:val="24"/>
                      <w:lang w:bidi="ar-SA"/>
                    </w:rPr>
                    <w:t>经过处理的粪便作为土地的肥料或土壤调节剂来满足作物生长的需要，其用量不能超过作物当年生长所需养分的需求量。</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在确定粪肥的最佳使用量时需要对土壤肥力和粪肥肥效进行测试评价，并应符合当地环境容量的要求。</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7．1．3</w:t>
                  </w:r>
                  <w:r w:rsidRPr="008C774D">
                    <w:rPr>
                      <w:rFonts w:ascii="宋体" w:eastAsia="宋体" w:hAnsi="宋体" w:cs="宋体"/>
                      <w:sz w:val="24"/>
                      <w:szCs w:val="24"/>
                      <w:lang w:bidi="ar-SA"/>
                    </w:rPr>
                    <w:t xml:space="preserve"> 对高降雨区、坡地及沙质容易产生径流和渗透性较强的土壤，不适宜施用粪肥或粪肥使用量过高易使粪肥流失引起地表水或地下水污染时，应禁止或暂停使用粪肥。</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7．2</w:t>
                  </w:r>
                  <w:r w:rsidRPr="008C774D">
                    <w:rPr>
                      <w:rFonts w:ascii="宋体" w:eastAsia="宋体" w:hAnsi="宋体" w:cs="宋体"/>
                      <w:sz w:val="24"/>
                      <w:szCs w:val="24"/>
                      <w:lang w:bidi="ar-SA"/>
                    </w:rPr>
                    <w:t xml:space="preserve"> 对没有充足土地消纳利用粪肥的大中型畜禽养殖场和养殖小区，应建立集中处理畜禽粪便的有机肥厂或处理(置)机制。</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7．2．1</w:t>
                  </w:r>
                  <w:r w:rsidRPr="008C774D">
                    <w:rPr>
                      <w:rFonts w:ascii="宋体" w:eastAsia="宋体" w:hAnsi="宋体" w:cs="宋体"/>
                      <w:sz w:val="24"/>
                      <w:szCs w:val="24"/>
                      <w:lang w:bidi="ar-SA"/>
                    </w:rPr>
                    <w:t xml:space="preserve"> 固体粪肥的堆制可采用高温好—氧发酵或其它适用技术和方法，以杀死其中的病原菌和蛔虫卵，缩短堆制时间，实现无害化。</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7．2．2</w:t>
                  </w:r>
                  <w:r w:rsidRPr="008C774D">
                    <w:rPr>
                      <w:rFonts w:ascii="宋体" w:eastAsia="宋体" w:hAnsi="宋体" w:cs="宋体"/>
                      <w:sz w:val="24"/>
                      <w:szCs w:val="24"/>
                      <w:lang w:bidi="ar-SA"/>
                    </w:rPr>
                    <w:t xml:space="preserve"> 高温</w:t>
                  </w:r>
                  <w:proofErr w:type="gramStart"/>
                  <w:r w:rsidRPr="008C774D">
                    <w:rPr>
                      <w:rFonts w:ascii="宋体" w:eastAsia="宋体" w:hAnsi="宋体" w:cs="宋体"/>
                      <w:sz w:val="24"/>
                      <w:szCs w:val="24"/>
                      <w:lang w:bidi="ar-SA"/>
                    </w:rPr>
                    <w:t>好氧堆制法</w:t>
                  </w:r>
                  <w:proofErr w:type="gramEnd"/>
                  <w:r w:rsidRPr="008C774D">
                    <w:rPr>
                      <w:rFonts w:ascii="宋体" w:eastAsia="宋体" w:hAnsi="宋体" w:cs="宋体"/>
                      <w:sz w:val="24"/>
                      <w:szCs w:val="24"/>
                      <w:lang w:bidi="ar-SA"/>
                    </w:rPr>
                    <w:t>分自然堆制发酵法和机械强化发酵法，可根据本场的具体情况选用。</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8 饲料和饲养管理</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8．1</w:t>
                  </w:r>
                  <w:r w:rsidRPr="008C774D">
                    <w:rPr>
                      <w:rFonts w:ascii="宋体" w:eastAsia="宋体" w:hAnsi="宋体" w:cs="宋体"/>
                      <w:sz w:val="24"/>
                      <w:szCs w:val="24"/>
                      <w:lang w:bidi="ar-SA"/>
                    </w:rPr>
                    <w:t xml:space="preserve"> 畜禽养殖饲料应采用合理配方，如理想蛋白质体系配等，提高蛋白</w:t>
                  </w:r>
                  <w:proofErr w:type="gramStart"/>
                  <w:r w:rsidRPr="008C774D">
                    <w:rPr>
                      <w:rFonts w:ascii="宋体" w:eastAsia="宋体" w:hAnsi="宋体" w:cs="宋体"/>
                      <w:sz w:val="24"/>
                      <w:szCs w:val="24"/>
                      <w:lang w:bidi="ar-SA"/>
                    </w:rPr>
                    <w:t>质及其</w:t>
                  </w:r>
                  <w:proofErr w:type="gramEnd"/>
                  <w:r w:rsidRPr="008C774D">
                    <w:rPr>
                      <w:rFonts w:ascii="宋体" w:eastAsia="宋体" w:hAnsi="宋体" w:cs="宋体"/>
                      <w:sz w:val="24"/>
                      <w:szCs w:val="24"/>
                      <w:lang w:bidi="ar-SA"/>
                    </w:rPr>
                    <w:t>它营养的吸收效率，减少氮的排放量和粪的生产量。</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8．2</w:t>
                  </w:r>
                  <w:r w:rsidRPr="008C774D">
                    <w:rPr>
                      <w:rFonts w:ascii="宋体" w:eastAsia="宋体" w:hAnsi="宋体" w:cs="宋体"/>
                      <w:sz w:val="24"/>
                      <w:szCs w:val="24"/>
                      <w:lang w:bidi="ar-SA"/>
                    </w:rPr>
                    <w:t xml:space="preserve"> 提倡使用微生物制剂、酶制剂和植物提取液等活性物质，减少污染物排放和恶臭气体的产生。</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3B2D7E">
                    <w:rPr>
                      <w:rFonts w:ascii="宋体" w:eastAsia="宋体" w:hAnsi="宋体" w:cs="宋体"/>
                      <w:b/>
                      <w:bCs/>
                      <w:sz w:val="24"/>
                      <w:szCs w:val="24"/>
                      <w:highlight w:val="yellow"/>
                      <w:lang w:bidi="ar-SA"/>
                    </w:rPr>
                    <w:t>8．3</w:t>
                  </w:r>
                  <w:r w:rsidRPr="003B2D7E">
                    <w:rPr>
                      <w:rFonts w:ascii="宋体" w:eastAsia="宋体" w:hAnsi="宋体" w:cs="宋体"/>
                      <w:sz w:val="24"/>
                      <w:szCs w:val="24"/>
                      <w:highlight w:val="yellow"/>
                      <w:lang w:bidi="ar-SA"/>
                    </w:rPr>
                    <w:t xml:space="preserve"> 养殖场场区、畜禽舍、器械等消毒应采用环境友好的消毒剂和消毒措施（包括紫外线、臭氧、双氧水等方法 ），防止产生氯代有机物及其它的二次污染物。</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3B2D7E">
                    <w:rPr>
                      <w:rFonts w:ascii="宋体" w:eastAsia="宋体" w:hAnsi="宋体" w:cs="宋体"/>
                      <w:b/>
                      <w:bCs/>
                      <w:sz w:val="24"/>
                      <w:szCs w:val="24"/>
                      <w:highlight w:val="yellow"/>
                      <w:lang w:bidi="ar-SA"/>
                    </w:rPr>
                    <w:t>9 病死畜禽尸体的处理与处置</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9．1</w:t>
                  </w:r>
                  <w:r w:rsidRPr="008C774D">
                    <w:rPr>
                      <w:rFonts w:ascii="宋体" w:eastAsia="宋体" w:hAnsi="宋体" w:cs="宋体"/>
                      <w:sz w:val="24"/>
                      <w:szCs w:val="24"/>
                      <w:lang w:bidi="ar-SA"/>
                    </w:rPr>
                    <w:t xml:space="preserve"> 病死畜禽尸体要及时处理，严禁随意丢弃，严禁出售或作为饲料再利用。</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9．2</w:t>
                  </w:r>
                  <w:r w:rsidRPr="008C774D">
                    <w:rPr>
                      <w:rFonts w:ascii="宋体" w:eastAsia="宋体" w:hAnsi="宋体" w:cs="宋体"/>
                      <w:sz w:val="24"/>
                      <w:szCs w:val="24"/>
                      <w:lang w:bidi="ar-SA"/>
                    </w:rPr>
                    <w:t xml:space="preserve"> 病死禽畜尸体处理应采用焚烧炉焚烧的方法，在养殖场比较集中盼地区；应集中设置焚烧设施；同时焚烧产生的烟气应采取有效的净化措施，防止烟尘、一氧化碳、恶臭等对周围大气环境的污染。</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9．3</w:t>
                  </w:r>
                  <w:r w:rsidRPr="008C774D">
                    <w:rPr>
                      <w:rFonts w:ascii="宋体" w:eastAsia="宋体" w:hAnsi="宋体" w:cs="宋体"/>
                      <w:sz w:val="24"/>
                      <w:szCs w:val="24"/>
                      <w:lang w:bidi="ar-SA"/>
                    </w:rPr>
                    <w:t xml:space="preserve"> 不具备焚烧条件的养殖场应设置两个以上安全填埋井，填埋井应为混凝土结构，深度大</w:t>
                  </w:r>
                  <w:r w:rsidRPr="008C774D">
                    <w:rPr>
                      <w:rFonts w:ascii="宋体" w:eastAsia="宋体" w:hAnsi="宋体" w:cs="宋体"/>
                      <w:sz w:val="24"/>
                      <w:szCs w:val="24"/>
                      <w:lang w:bidi="ar-SA"/>
                    </w:rPr>
                    <w:lastRenderedPageBreak/>
                    <w:t>于2m，直径1m，井口加盖密封。进行填埋时，在每次投入畜禽尸体后，应覆盖一层厚度大于10cm的熟石灰，井填满后，须用粘土填埋压实并封口。</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3B2D7E">
                    <w:rPr>
                      <w:rFonts w:ascii="宋体" w:eastAsia="宋体" w:hAnsi="宋体" w:cs="宋体"/>
                      <w:b/>
                      <w:bCs/>
                      <w:sz w:val="24"/>
                      <w:szCs w:val="24"/>
                      <w:highlight w:val="yellow"/>
                      <w:lang w:bidi="ar-SA"/>
                    </w:rPr>
                    <w:t>10 畜禽养殖场排放污染物的监测</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10．1</w:t>
                  </w:r>
                  <w:r w:rsidRPr="008C774D">
                    <w:rPr>
                      <w:rFonts w:ascii="宋体" w:eastAsia="宋体" w:hAnsi="宋体" w:cs="宋体"/>
                      <w:sz w:val="24"/>
                      <w:szCs w:val="24"/>
                      <w:lang w:bidi="ar-SA"/>
                    </w:rPr>
                    <w:t xml:space="preserve"> 畜禽养殖场应安装水表，对</w:t>
                  </w:r>
                  <w:proofErr w:type="gramStart"/>
                  <w:r w:rsidRPr="008C774D">
                    <w:rPr>
                      <w:rFonts w:ascii="宋体" w:eastAsia="宋体" w:hAnsi="宋体" w:cs="宋体"/>
                      <w:sz w:val="24"/>
                      <w:szCs w:val="24"/>
                      <w:lang w:bidi="ar-SA"/>
                    </w:rPr>
                    <w:t>厨水实行</w:t>
                  </w:r>
                  <w:proofErr w:type="gramEnd"/>
                  <w:r w:rsidRPr="008C774D">
                    <w:rPr>
                      <w:rFonts w:ascii="宋体" w:eastAsia="宋体" w:hAnsi="宋体" w:cs="宋体"/>
                      <w:sz w:val="24"/>
                      <w:szCs w:val="24"/>
                      <w:lang w:bidi="ar-SA"/>
                    </w:rPr>
                    <w:t>计量管理。</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10．2</w:t>
                  </w:r>
                  <w:r w:rsidRPr="008C774D">
                    <w:rPr>
                      <w:rFonts w:ascii="宋体" w:eastAsia="宋体" w:hAnsi="宋体" w:cs="宋体"/>
                      <w:sz w:val="24"/>
                      <w:szCs w:val="24"/>
                      <w:lang w:bidi="ar-SA"/>
                    </w:rPr>
                    <w:t xml:space="preserve"> 畜禽养殖场每年应至少两次定期向当地环境保护行政主管部门报告污水处理设施和粪便处理设施的运行情况，提交排放污水、废气、恶臭以及粪肥的无害</w:t>
                  </w:r>
                  <w:proofErr w:type="gramStart"/>
                  <w:r w:rsidRPr="008C774D">
                    <w:rPr>
                      <w:rFonts w:ascii="宋体" w:eastAsia="宋体" w:hAnsi="宋体" w:cs="宋体"/>
                      <w:sz w:val="24"/>
                      <w:szCs w:val="24"/>
                      <w:lang w:bidi="ar-SA"/>
                    </w:rPr>
                    <w:t>化指标</w:t>
                  </w:r>
                  <w:proofErr w:type="gramEnd"/>
                  <w:r w:rsidRPr="008C774D">
                    <w:rPr>
                      <w:rFonts w:ascii="宋体" w:eastAsia="宋体" w:hAnsi="宋体" w:cs="宋体"/>
                      <w:sz w:val="24"/>
                      <w:szCs w:val="24"/>
                      <w:lang w:bidi="ar-SA"/>
                    </w:rPr>
                    <w:t>的监测报告。</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10．3</w:t>
                  </w:r>
                  <w:r w:rsidRPr="008C774D">
                    <w:rPr>
                      <w:rFonts w:ascii="宋体" w:eastAsia="宋体" w:hAnsi="宋体" w:cs="宋体"/>
                      <w:sz w:val="24"/>
                      <w:szCs w:val="24"/>
                      <w:lang w:bidi="ar-SA"/>
                    </w:rPr>
                    <w:t xml:space="preserve"> 对粪便污水处理设施的水质应定期进行监测，确保达标排放。</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10．4</w:t>
                  </w:r>
                  <w:r w:rsidRPr="008C774D">
                    <w:rPr>
                      <w:rFonts w:ascii="宋体" w:eastAsia="宋体" w:hAnsi="宋体" w:cs="宋体"/>
                      <w:sz w:val="24"/>
                      <w:szCs w:val="24"/>
                      <w:lang w:bidi="ar-SA"/>
                    </w:rPr>
                    <w:t xml:space="preserve"> 排污口应设置国家环境保护总局统一规定的排污口标志。</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w:t>
                  </w:r>
                  <w:r w:rsidRPr="008C774D">
                    <w:rPr>
                      <w:rFonts w:ascii="宋体" w:eastAsia="宋体" w:hAnsi="宋体" w:cs="宋体"/>
                      <w:b/>
                      <w:bCs/>
                      <w:sz w:val="24"/>
                      <w:szCs w:val="24"/>
                      <w:lang w:bidi="ar-SA"/>
                    </w:rPr>
                    <w:t>11 其它</w:t>
                  </w:r>
                </w:p>
                <w:p w:rsidR="008C774D" w:rsidRPr="008C774D" w:rsidRDefault="008C774D" w:rsidP="008C774D">
                  <w:pPr>
                    <w:adjustRightInd/>
                    <w:snapToGrid/>
                    <w:spacing w:before="45" w:after="45" w:line="360" w:lineRule="auto"/>
                    <w:rPr>
                      <w:rFonts w:ascii="宋体" w:eastAsia="宋体" w:hAnsi="宋体" w:cs="宋体"/>
                      <w:sz w:val="24"/>
                      <w:szCs w:val="24"/>
                      <w:lang w:bidi="ar-SA"/>
                    </w:rPr>
                  </w:pPr>
                  <w:r w:rsidRPr="008C774D">
                    <w:rPr>
                      <w:rFonts w:ascii="宋体" w:eastAsia="宋体" w:hAnsi="宋体" w:cs="宋体"/>
                      <w:sz w:val="24"/>
                      <w:szCs w:val="24"/>
                      <w:lang w:bidi="ar-SA"/>
                    </w:rPr>
                    <w:t xml:space="preserve">　　养殖场防疫、化验等产生的危险废水和固体废弃物应按国家的有关规定进行处理。 </w:t>
                  </w:r>
                </w:p>
              </w:tc>
            </w:tr>
          </w:tbl>
          <w:p w:rsidR="008C774D" w:rsidRPr="008C774D" w:rsidRDefault="008C774D" w:rsidP="008C774D">
            <w:pPr>
              <w:adjustRightInd/>
              <w:snapToGrid/>
              <w:spacing w:after="0"/>
              <w:jc w:val="center"/>
              <w:rPr>
                <w:rFonts w:ascii="宋体" w:eastAsia="宋体" w:hAnsi="宋体" w:cs="宋体"/>
                <w:sz w:val="24"/>
                <w:szCs w:val="24"/>
                <w:lang w:bidi="ar-SA"/>
              </w:rPr>
            </w:pP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570" w:rsidRDefault="00364570" w:rsidP="008C774D">
      <w:pPr>
        <w:spacing w:after="0"/>
      </w:pPr>
      <w:r>
        <w:separator/>
      </w:r>
    </w:p>
  </w:endnote>
  <w:endnote w:type="continuationSeparator" w:id="0">
    <w:p w:rsidR="00364570" w:rsidRDefault="00364570" w:rsidP="008C774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570" w:rsidRDefault="00364570" w:rsidP="008C774D">
      <w:pPr>
        <w:spacing w:after="0"/>
      </w:pPr>
      <w:r>
        <w:separator/>
      </w:r>
    </w:p>
  </w:footnote>
  <w:footnote w:type="continuationSeparator" w:id="0">
    <w:p w:rsidR="00364570" w:rsidRDefault="00364570" w:rsidP="008C774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8C774D"/>
    <w:rsid w:val="00000DE5"/>
    <w:rsid w:val="00001301"/>
    <w:rsid w:val="00001D1B"/>
    <w:rsid w:val="000035F2"/>
    <w:rsid w:val="00003759"/>
    <w:rsid w:val="000042BA"/>
    <w:rsid w:val="00005BA4"/>
    <w:rsid w:val="00005D2E"/>
    <w:rsid w:val="00006C82"/>
    <w:rsid w:val="00007652"/>
    <w:rsid w:val="00007E66"/>
    <w:rsid w:val="00007F4A"/>
    <w:rsid w:val="0001196C"/>
    <w:rsid w:val="00012062"/>
    <w:rsid w:val="00012388"/>
    <w:rsid w:val="00012F75"/>
    <w:rsid w:val="0001389D"/>
    <w:rsid w:val="000139DC"/>
    <w:rsid w:val="000139E9"/>
    <w:rsid w:val="00013C7E"/>
    <w:rsid w:val="00013CC7"/>
    <w:rsid w:val="00013DA5"/>
    <w:rsid w:val="00014012"/>
    <w:rsid w:val="000140DE"/>
    <w:rsid w:val="000144E0"/>
    <w:rsid w:val="000145E5"/>
    <w:rsid w:val="00014D39"/>
    <w:rsid w:val="00015A9C"/>
    <w:rsid w:val="00015DA2"/>
    <w:rsid w:val="0001698F"/>
    <w:rsid w:val="00016CBE"/>
    <w:rsid w:val="000172DF"/>
    <w:rsid w:val="00017A7D"/>
    <w:rsid w:val="00017F89"/>
    <w:rsid w:val="00020388"/>
    <w:rsid w:val="000208CB"/>
    <w:rsid w:val="00020AD2"/>
    <w:rsid w:val="00021093"/>
    <w:rsid w:val="000214B6"/>
    <w:rsid w:val="000217E6"/>
    <w:rsid w:val="00021C5F"/>
    <w:rsid w:val="00022B7F"/>
    <w:rsid w:val="00022DF9"/>
    <w:rsid w:val="0002351F"/>
    <w:rsid w:val="00023696"/>
    <w:rsid w:val="000247C2"/>
    <w:rsid w:val="00024F7E"/>
    <w:rsid w:val="00025AF4"/>
    <w:rsid w:val="000275DC"/>
    <w:rsid w:val="00027698"/>
    <w:rsid w:val="000279DC"/>
    <w:rsid w:val="00027B67"/>
    <w:rsid w:val="00027D99"/>
    <w:rsid w:val="0003048A"/>
    <w:rsid w:val="00030B06"/>
    <w:rsid w:val="00030D86"/>
    <w:rsid w:val="0003100A"/>
    <w:rsid w:val="00031314"/>
    <w:rsid w:val="000318A4"/>
    <w:rsid w:val="00031B26"/>
    <w:rsid w:val="00031D50"/>
    <w:rsid w:val="00032670"/>
    <w:rsid w:val="000328A5"/>
    <w:rsid w:val="00032D39"/>
    <w:rsid w:val="000332E7"/>
    <w:rsid w:val="000339C1"/>
    <w:rsid w:val="0003538D"/>
    <w:rsid w:val="000357C0"/>
    <w:rsid w:val="0003634D"/>
    <w:rsid w:val="00036A8C"/>
    <w:rsid w:val="0003712F"/>
    <w:rsid w:val="000376ED"/>
    <w:rsid w:val="00037BC5"/>
    <w:rsid w:val="000401B1"/>
    <w:rsid w:val="0004098C"/>
    <w:rsid w:val="00040CEF"/>
    <w:rsid w:val="00041C15"/>
    <w:rsid w:val="000422EE"/>
    <w:rsid w:val="0004480A"/>
    <w:rsid w:val="00044893"/>
    <w:rsid w:val="000456D5"/>
    <w:rsid w:val="00045938"/>
    <w:rsid w:val="000467D5"/>
    <w:rsid w:val="000467D8"/>
    <w:rsid w:val="00046A38"/>
    <w:rsid w:val="00046BCE"/>
    <w:rsid w:val="00046E43"/>
    <w:rsid w:val="00047435"/>
    <w:rsid w:val="000477D6"/>
    <w:rsid w:val="00047D61"/>
    <w:rsid w:val="0005221C"/>
    <w:rsid w:val="000528B0"/>
    <w:rsid w:val="000548F4"/>
    <w:rsid w:val="0005495D"/>
    <w:rsid w:val="000550E7"/>
    <w:rsid w:val="0005539A"/>
    <w:rsid w:val="00055B28"/>
    <w:rsid w:val="0005663A"/>
    <w:rsid w:val="0005764F"/>
    <w:rsid w:val="00060755"/>
    <w:rsid w:val="00060788"/>
    <w:rsid w:val="00060F32"/>
    <w:rsid w:val="0006137B"/>
    <w:rsid w:val="000615CF"/>
    <w:rsid w:val="00061CBA"/>
    <w:rsid w:val="00061EB7"/>
    <w:rsid w:val="000628D7"/>
    <w:rsid w:val="0006352B"/>
    <w:rsid w:val="00063E48"/>
    <w:rsid w:val="00064692"/>
    <w:rsid w:val="000650B8"/>
    <w:rsid w:val="000654B7"/>
    <w:rsid w:val="00065B06"/>
    <w:rsid w:val="000661BD"/>
    <w:rsid w:val="000673F9"/>
    <w:rsid w:val="000676FC"/>
    <w:rsid w:val="00067C0F"/>
    <w:rsid w:val="00067CF7"/>
    <w:rsid w:val="00067DDC"/>
    <w:rsid w:val="00070260"/>
    <w:rsid w:val="00070492"/>
    <w:rsid w:val="00070586"/>
    <w:rsid w:val="000708EC"/>
    <w:rsid w:val="0007132C"/>
    <w:rsid w:val="00071C24"/>
    <w:rsid w:val="00071CDC"/>
    <w:rsid w:val="000720B8"/>
    <w:rsid w:val="00073391"/>
    <w:rsid w:val="00073992"/>
    <w:rsid w:val="00074AA1"/>
    <w:rsid w:val="000756B4"/>
    <w:rsid w:val="00076EB9"/>
    <w:rsid w:val="00077958"/>
    <w:rsid w:val="00077D6B"/>
    <w:rsid w:val="00080CD3"/>
    <w:rsid w:val="00081040"/>
    <w:rsid w:val="00081676"/>
    <w:rsid w:val="00081B23"/>
    <w:rsid w:val="00082733"/>
    <w:rsid w:val="00083745"/>
    <w:rsid w:val="00083A53"/>
    <w:rsid w:val="00083BA9"/>
    <w:rsid w:val="00083F4D"/>
    <w:rsid w:val="000841DA"/>
    <w:rsid w:val="00085299"/>
    <w:rsid w:val="000852B9"/>
    <w:rsid w:val="0008568B"/>
    <w:rsid w:val="00086FCF"/>
    <w:rsid w:val="00087ADB"/>
    <w:rsid w:val="00087BA6"/>
    <w:rsid w:val="00090366"/>
    <w:rsid w:val="00090F64"/>
    <w:rsid w:val="00090FC1"/>
    <w:rsid w:val="00090FE4"/>
    <w:rsid w:val="000914EE"/>
    <w:rsid w:val="0009156E"/>
    <w:rsid w:val="000915B8"/>
    <w:rsid w:val="00092AD8"/>
    <w:rsid w:val="00092ED9"/>
    <w:rsid w:val="000940E8"/>
    <w:rsid w:val="000946C8"/>
    <w:rsid w:val="00094A1F"/>
    <w:rsid w:val="00094C6C"/>
    <w:rsid w:val="00095213"/>
    <w:rsid w:val="000954CE"/>
    <w:rsid w:val="00095BFF"/>
    <w:rsid w:val="00095D36"/>
    <w:rsid w:val="000965F7"/>
    <w:rsid w:val="0009663A"/>
    <w:rsid w:val="000968E7"/>
    <w:rsid w:val="00097685"/>
    <w:rsid w:val="000A0180"/>
    <w:rsid w:val="000A0447"/>
    <w:rsid w:val="000A08E7"/>
    <w:rsid w:val="000A0F57"/>
    <w:rsid w:val="000A0F88"/>
    <w:rsid w:val="000A0F9D"/>
    <w:rsid w:val="000A19AB"/>
    <w:rsid w:val="000A383C"/>
    <w:rsid w:val="000A3E0C"/>
    <w:rsid w:val="000A433C"/>
    <w:rsid w:val="000A4EE8"/>
    <w:rsid w:val="000A581B"/>
    <w:rsid w:val="000A643E"/>
    <w:rsid w:val="000A64AB"/>
    <w:rsid w:val="000A6B48"/>
    <w:rsid w:val="000A6E1B"/>
    <w:rsid w:val="000A7180"/>
    <w:rsid w:val="000A77E0"/>
    <w:rsid w:val="000A7F78"/>
    <w:rsid w:val="000B00E6"/>
    <w:rsid w:val="000B07AD"/>
    <w:rsid w:val="000B0F39"/>
    <w:rsid w:val="000B1760"/>
    <w:rsid w:val="000B310A"/>
    <w:rsid w:val="000B3B38"/>
    <w:rsid w:val="000B4082"/>
    <w:rsid w:val="000B610E"/>
    <w:rsid w:val="000B695A"/>
    <w:rsid w:val="000B6C6D"/>
    <w:rsid w:val="000B6D14"/>
    <w:rsid w:val="000B6DD3"/>
    <w:rsid w:val="000B7599"/>
    <w:rsid w:val="000B7806"/>
    <w:rsid w:val="000C0DCD"/>
    <w:rsid w:val="000C0ED1"/>
    <w:rsid w:val="000C15F0"/>
    <w:rsid w:val="000C187C"/>
    <w:rsid w:val="000C2FF8"/>
    <w:rsid w:val="000C44E8"/>
    <w:rsid w:val="000C48C2"/>
    <w:rsid w:val="000C4A13"/>
    <w:rsid w:val="000C5577"/>
    <w:rsid w:val="000C6B5F"/>
    <w:rsid w:val="000C704E"/>
    <w:rsid w:val="000C7123"/>
    <w:rsid w:val="000C74DF"/>
    <w:rsid w:val="000D0B79"/>
    <w:rsid w:val="000D0C6D"/>
    <w:rsid w:val="000D0EBD"/>
    <w:rsid w:val="000D1DA9"/>
    <w:rsid w:val="000D27DC"/>
    <w:rsid w:val="000D2EAD"/>
    <w:rsid w:val="000D3920"/>
    <w:rsid w:val="000D39AD"/>
    <w:rsid w:val="000D4155"/>
    <w:rsid w:val="000D4488"/>
    <w:rsid w:val="000D4594"/>
    <w:rsid w:val="000D476F"/>
    <w:rsid w:val="000D4A3B"/>
    <w:rsid w:val="000D4E08"/>
    <w:rsid w:val="000D4EF9"/>
    <w:rsid w:val="000D53B9"/>
    <w:rsid w:val="000D576C"/>
    <w:rsid w:val="000D5DE7"/>
    <w:rsid w:val="000D5F2C"/>
    <w:rsid w:val="000D64F1"/>
    <w:rsid w:val="000D6737"/>
    <w:rsid w:val="000D6C17"/>
    <w:rsid w:val="000D6C29"/>
    <w:rsid w:val="000D6F27"/>
    <w:rsid w:val="000D717D"/>
    <w:rsid w:val="000E0A14"/>
    <w:rsid w:val="000E1016"/>
    <w:rsid w:val="000E10DA"/>
    <w:rsid w:val="000E2230"/>
    <w:rsid w:val="000E283D"/>
    <w:rsid w:val="000E2B51"/>
    <w:rsid w:val="000E2C9D"/>
    <w:rsid w:val="000E4825"/>
    <w:rsid w:val="000E4ACA"/>
    <w:rsid w:val="000E4E9A"/>
    <w:rsid w:val="000E5543"/>
    <w:rsid w:val="000E56E2"/>
    <w:rsid w:val="000E59F2"/>
    <w:rsid w:val="000E5D98"/>
    <w:rsid w:val="000E6071"/>
    <w:rsid w:val="000E7074"/>
    <w:rsid w:val="000E7078"/>
    <w:rsid w:val="000E76C9"/>
    <w:rsid w:val="000F08ED"/>
    <w:rsid w:val="000F1AB8"/>
    <w:rsid w:val="000F1CD4"/>
    <w:rsid w:val="000F2749"/>
    <w:rsid w:val="000F2FAB"/>
    <w:rsid w:val="000F3BBB"/>
    <w:rsid w:val="000F4359"/>
    <w:rsid w:val="000F45D1"/>
    <w:rsid w:val="000F45EA"/>
    <w:rsid w:val="000F4C35"/>
    <w:rsid w:val="000F4C91"/>
    <w:rsid w:val="000F57F6"/>
    <w:rsid w:val="000F5C5B"/>
    <w:rsid w:val="000F5EFC"/>
    <w:rsid w:val="000F62BD"/>
    <w:rsid w:val="000F69B8"/>
    <w:rsid w:val="000F6D1B"/>
    <w:rsid w:val="000F7209"/>
    <w:rsid w:val="000F7E43"/>
    <w:rsid w:val="001005DE"/>
    <w:rsid w:val="00100AB2"/>
    <w:rsid w:val="00101B8F"/>
    <w:rsid w:val="001023AA"/>
    <w:rsid w:val="00103129"/>
    <w:rsid w:val="00104CAC"/>
    <w:rsid w:val="00104E23"/>
    <w:rsid w:val="001062B8"/>
    <w:rsid w:val="00106916"/>
    <w:rsid w:val="00106BC4"/>
    <w:rsid w:val="00107CD8"/>
    <w:rsid w:val="00110354"/>
    <w:rsid w:val="00110E88"/>
    <w:rsid w:val="001113CA"/>
    <w:rsid w:val="00111778"/>
    <w:rsid w:val="00111E1F"/>
    <w:rsid w:val="0011326E"/>
    <w:rsid w:val="001134FE"/>
    <w:rsid w:val="001136CD"/>
    <w:rsid w:val="001139A7"/>
    <w:rsid w:val="00114128"/>
    <w:rsid w:val="001162EB"/>
    <w:rsid w:val="00116903"/>
    <w:rsid w:val="00117462"/>
    <w:rsid w:val="00117898"/>
    <w:rsid w:val="00117A31"/>
    <w:rsid w:val="00120F60"/>
    <w:rsid w:val="001212FB"/>
    <w:rsid w:val="0012175C"/>
    <w:rsid w:val="00122684"/>
    <w:rsid w:val="001228E5"/>
    <w:rsid w:val="00123C65"/>
    <w:rsid w:val="001243DB"/>
    <w:rsid w:val="0012450E"/>
    <w:rsid w:val="001245FF"/>
    <w:rsid w:val="00124753"/>
    <w:rsid w:val="00124B61"/>
    <w:rsid w:val="00124EF2"/>
    <w:rsid w:val="00125153"/>
    <w:rsid w:val="001256BE"/>
    <w:rsid w:val="00125CF2"/>
    <w:rsid w:val="00125D92"/>
    <w:rsid w:val="00125E45"/>
    <w:rsid w:val="00125F56"/>
    <w:rsid w:val="00125F9C"/>
    <w:rsid w:val="00126659"/>
    <w:rsid w:val="00130B68"/>
    <w:rsid w:val="001312A4"/>
    <w:rsid w:val="00131FBD"/>
    <w:rsid w:val="00132EC3"/>
    <w:rsid w:val="00133F7C"/>
    <w:rsid w:val="0013424F"/>
    <w:rsid w:val="001342D1"/>
    <w:rsid w:val="001342F3"/>
    <w:rsid w:val="00134886"/>
    <w:rsid w:val="0013667E"/>
    <w:rsid w:val="00136B62"/>
    <w:rsid w:val="001378F7"/>
    <w:rsid w:val="0014019D"/>
    <w:rsid w:val="0014046C"/>
    <w:rsid w:val="00140662"/>
    <w:rsid w:val="00140DE4"/>
    <w:rsid w:val="00141228"/>
    <w:rsid w:val="0014160B"/>
    <w:rsid w:val="00142475"/>
    <w:rsid w:val="00144151"/>
    <w:rsid w:val="00146504"/>
    <w:rsid w:val="001476DD"/>
    <w:rsid w:val="00147BCD"/>
    <w:rsid w:val="00150937"/>
    <w:rsid w:val="00150E31"/>
    <w:rsid w:val="0015194A"/>
    <w:rsid w:val="0015248A"/>
    <w:rsid w:val="001524BE"/>
    <w:rsid w:val="00152FEC"/>
    <w:rsid w:val="0015319E"/>
    <w:rsid w:val="0015322A"/>
    <w:rsid w:val="00154689"/>
    <w:rsid w:val="00154A53"/>
    <w:rsid w:val="00155452"/>
    <w:rsid w:val="00155772"/>
    <w:rsid w:val="00157102"/>
    <w:rsid w:val="001575C6"/>
    <w:rsid w:val="00157B7A"/>
    <w:rsid w:val="001601D7"/>
    <w:rsid w:val="00161892"/>
    <w:rsid w:val="00161C77"/>
    <w:rsid w:val="00162AFD"/>
    <w:rsid w:val="00162BDD"/>
    <w:rsid w:val="0016423F"/>
    <w:rsid w:val="001645CC"/>
    <w:rsid w:val="00164A70"/>
    <w:rsid w:val="00164C34"/>
    <w:rsid w:val="00164CDD"/>
    <w:rsid w:val="0016599A"/>
    <w:rsid w:val="001663DD"/>
    <w:rsid w:val="0016676F"/>
    <w:rsid w:val="001668FB"/>
    <w:rsid w:val="00166F7F"/>
    <w:rsid w:val="00167CE4"/>
    <w:rsid w:val="00167DB3"/>
    <w:rsid w:val="00167DC7"/>
    <w:rsid w:val="00170DBD"/>
    <w:rsid w:val="0017153A"/>
    <w:rsid w:val="00171D2C"/>
    <w:rsid w:val="00173075"/>
    <w:rsid w:val="0017365A"/>
    <w:rsid w:val="001739F0"/>
    <w:rsid w:val="00173E1B"/>
    <w:rsid w:val="00173F92"/>
    <w:rsid w:val="00174192"/>
    <w:rsid w:val="00174525"/>
    <w:rsid w:val="00174CE7"/>
    <w:rsid w:val="0017568C"/>
    <w:rsid w:val="001768DE"/>
    <w:rsid w:val="00176A51"/>
    <w:rsid w:val="001778B6"/>
    <w:rsid w:val="001801BD"/>
    <w:rsid w:val="00180517"/>
    <w:rsid w:val="00180B46"/>
    <w:rsid w:val="001810CE"/>
    <w:rsid w:val="001817F4"/>
    <w:rsid w:val="00181B02"/>
    <w:rsid w:val="00181E03"/>
    <w:rsid w:val="00181E13"/>
    <w:rsid w:val="00182428"/>
    <w:rsid w:val="00182DA2"/>
    <w:rsid w:val="001843AE"/>
    <w:rsid w:val="001843CA"/>
    <w:rsid w:val="00185518"/>
    <w:rsid w:val="0018698A"/>
    <w:rsid w:val="0019086C"/>
    <w:rsid w:val="00191687"/>
    <w:rsid w:val="001919E0"/>
    <w:rsid w:val="00191DC5"/>
    <w:rsid w:val="0019258C"/>
    <w:rsid w:val="00192878"/>
    <w:rsid w:val="00192B55"/>
    <w:rsid w:val="00192D68"/>
    <w:rsid w:val="0019387A"/>
    <w:rsid w:val="00193A59"/>
    <w:rsid w:val="001942DD"/>
    <w:rsid w:val="0019501B"/>
    <w:rsid w:val="00195575"/>
    <w:rsid w:val="00195909"/>
    <w:rsid w:val="00195F66"/>
    <w:rsid w:val="00196AA5"/>
    <w:rsid w:val="001A028B"/>
    <w:rsid w:val="001A03B2"/>
    <w:rsid w:val="001A10FC"/>
    <w:rsid w:val="001A1E35"/>
    <w:rsid w:val="001A2600"/>
    <w:rsid w:val="001A3A5D"/>
    <w:rsid w:val="001A4A13"/>
    <w:rsid w:val="001A5309"/>
    <w:rsid w:val="001A5414"/>
    <w:rsid w:val="001A5AC5"/>
    <w:rsid w:val="001A625C"/>
    <w:rsid w:val="001A68FB"/>
    <w:rsid w:val="001B085A"/>
    <w:rsid w:val="001B0DE9"/>
    <w:rsid w:val="001B0E28"/>
    <w:rsid w:val="001B0F18"/>
    <w:rsid w:val="001B14E7"/>
    <w:rsid w:val="001B2E99"/>
    <w:rsid w:val="001B3431"/>
    <w:rsid w:val="001B3679"/>
    <w:rsid w:val="001B3BA3"/>
    <w:rsid w:val="001B4809"/>
    <w:rsid w:val="001B4CE3"/>
    <w:rsid w:val="001B50E6"/>
    <w:rsid w:val="001B5517"/>
    <w:rsid w:val="001B5F48"/>
    <w:rsid w:val="001B6426"/>
    <w:rsid w:val="001B7321"/>
    <w:rsid w:val="001B75DC"/>
    <w:rsid w:val="001B7AC4"/>
    <w:rsid w:val="001B7F7F"/>
    <w:rsid w:val="001C0791"/>
    <w:rsid w:val="001C148A"/>
    <w:rsid w:val="001C2F0E"/>
    <w:rsid w:val="001C38BA"/>
    <w:rsid w:val="001C3900"/>
    <w:rsid w:val="001C3930"/>
    <w:rsid w:val="001C3943"/>
    <w:rsid w:val="001C3E86"/>
    <w:rsid w:val="001C4426"/>
    <w:rsid w:val="001C4B4D"/>
    <w:rsid w:val="001C54A3"/>
    <w:rsid w:val="001C5A2D"/>
    <w:rsid w:val="001C6577"/>
    <w:rsid w:val="001C6AF3"/>
    <w:rsid w:val="001C7249"/>
    <w:rsid w:val="001C77C7"/>
    <w:rsid w:val="001C793D"/>
    <w:rsid w:val="001D0248"/>
    <w:rsid w:val="001D0B42"/>
    <w:rsid w:val="001D0D7F"/>
    <w:rsid w:val="001D0E19"/>
    <w:rsid w:val="001D0F7E"/>
    <w:rsid w:val="001D1464"/>
    <w:rsid w:val="001D1955"/>
    <w:rsid w:val="001D312F"/>
    <w:rsid w:val="001D3EF0"/>
    <w:rsid w:val="001D56E1"/>
    <w:rsid w:val="001D60B7"/>
    <w:rsid w:val="001D62B7"/>
    <w:rsid w:val="001D7FA2"/>
    <w:rsid w:val="001E07E2"/>
    <w:rsid w:val="001E07F8"/>
    <w:rsid w:val="001E080B"/>
    <w:rsid w:val="001E1125"/>
    <w:rsid w:val="001E1259"/>
    <w:rsid w:val="001E177E"/>
    <w:rsid w:val="001E1CD5"/>
    <w:rsid w:val="001E313B"/>
    <w:rsid w:val="001E3AB2"/>
    <w:rsid w:val="001E41AD"/>
    <w:rsid w:val="001E4641"/>
    <w:rsid w:val="001E5665"/>
    <w:rsid w:val="001E6BAF"/>
    <w:rsid w:val="001E6EC1"/>
    <w:rsid w:val="001E700B"/>
    <w:rsid w:val="001E7804"/>
    <w:rsid w:val="001F04D3"/>
    <w:rsid w:val="001F06B7"/>
    <w:rsid w:val="001F0B42"/>
    <w:rsid w:val="001F170C"/>
    <w:rsid w:val="001F2634"/>
    <w:rsid w:val="001F2D22"/>
    <w:rsid w:val="001F2F85"/>
    <w:rsid w:val="001F34C6"/>
    <w:rsid w:val="001F44BF"/>
    <w:rsid w:val="001F464B"/>
    <w:rsid w:val="001F46D7"/>
    <w:rsid w:val="001F4D5F"/>
    <w:rsid w:val="001F4E9A"/>
    <w:rsid w:val="001F51A1"/>
    <w:rsid w:val="001F71DB"/>
    <w:rsid w:val="001F7699"/>
    <w:rsid w:val="001F786F"/>
    <w:rsid w:val="00201000"/>
    <w:rsid w:val="00201D14"/>
    <w:rsid w:val="00201E67"/>
    <w:rsid w:val="002025D3"/>
    <w:rsid w:val="00202E5F"/>
    <w:rsid w:val="00203860"/>
    <w:rsid w:val="00203ED0"/>
    <w:rsid w:val="00204C37"/>
    <w:rsid w:val="00204CE4"/>
    <w:rsid w:val="00205674"/>
    <w:rsid w:val="00205855"/>
    <w:rsid w:val="00206608"/>
    <w:rsid w:val="00206AE3"/>
    <w:rsid w:val="00206E1A"/>
    <w:rsid w:val="00207A4D"/>
    <w:rsid w:val="00207A5C"/>
    <w:rsid w:val="00211149"/>
    <w:rsid w:val="0021119E"/>
    <w:rsid w:val="00211D9E"/>
    <w:rsid w:val="00211EEA"/>
    <w:rsid w:val="00213328"/>
    <w:rsid w:val="00213F29"/>
    <w:rsid w:val="002142F2"/>
    <w:rsid w:val="00214A8A"/>
    <w:rsid w:val="00214D92"/>
    <w:rsid w:val="00215335"/>
    <w:rsid w:val="00215C1A"/>
    <w:rsid w:val="0021681E"/>
    <w:rsid w:val="00217322"/>
    <w:rsid w:val="00217ACB"/>
    <w:rsid w:val="00220683"/>
    <w:rsid w:val="00220D88"/>
    <w:rsid w:val="00221155"/>
    <w:rsid w:val="002214BD"/>
    <w:rsid w:val="00222AF3"/>
    <w:rsid w:val="00222D30"/>
    <w:rsid w:val="0022379D"/>
    <w:rsid w:val="002237B1"/>
    <w:rsid w:val="00223965"/>
    <w:rsid w:val="002239F1"/>
    <w:rsid w:val="002253CB"/>
    <w:rsid w:val="00225592"/>
    <w:rsid w:val="00226FDE"/>
    <w:rsid w:val="0022731C"/>
    <w:rsid w:val="0022740E"/>
    <w:rsid w:val="00227B00"/>
    <w:rsid w:val="00227E85"/>
    <w:rsid w:val="002307DC"/>
    <w:rsid w:val="002308F3"/>
    <w:rsid w:val="002313A1"/>
    <w:rsid w:val="00231439"/>
    <w:rsid w:val="00231D91"/>
    <w:rsid w:val="002328FE"/>
    <w:rsid w:val="00232CC3"/>
    <w:rsid w:val="00233C6E"/>
    <w:rsid w:val="00235462"/>
    <w:rsid w:val="00235C6F"/>
    <w:rsid w:val="00235CA5"/>
    <w:rsid w:val="00236C2D"/>
    <w:rsid w:val="0023704D"/>
    <w:rsid w:val="0023714B"/>
    <w:rsid w:val="00241222"/>
    <w:rsid w:val="00241D82"/>
    <w:rsid w:val="002423B2"/>
    <w:rsid w:val="00242AC9"/>
    <w:rsid w:val="002433C9"/>
    <w:rsid w:val="00243448"/>
    <w:rsid w:val="0024457F"/>
    <w:rsid w:val="002449F8"/>
    <w:rsid w:val="00244B2D"/>
    <w:rsid w:val="00244D7E"/>
    <w:rsid w:val="00245A4F"/>
    <w:rsid w:val="002465F4"/>
    <w:rsid w:val="002468E1"/>
    <w:rsid w:val="00247A8B"/>
    <w:rsid w:val="00247CE8"/>
    <w:rsid w:val="00250E89"/>
    <w:rsid w:val="00251292"/>
    <w:rsid w:val="00251438"/>
    <w:rsid w:val="00252385"/>
    <w:rsid w:val="00252F1E"/>
    <w:rsid w:val="00254132"/>
    <w:rsid w:val="00255013"/>
    <w:rsid w:val="0025501F"/>
    <w:rsid w:val="002550BD"/>
    <w:rsid w:val="00255C83"/>
    <w:rsid w:val="0025671D"/>
    <w:rsid w:val="00256A97"/>
    <w:rsid w:val="00256F7E"/>
    <w:rsid w:val="00260B32"/>
    <w:rsid w:val="00261549"/>
    <w:rsid w:val="0026159D"/>
    <w:rsid w:val="0026174C"/>
    <w:rsid w:val="0026179C"/>
    <w:rsid w:val="00261A10"/>
    <w:rsid w:val="00262129"/>
    <w:rsid w:val="002630B4"/>
    <w:rsid w:val="00263F70"/>
    <w:rsid w:val="0026427E"/>
    <w:rsid w:val="00265849"/>
    <w:rsid w:val="00266849"/>
    <w:rsid w:val="00267B36"/>
    <w:rsid w:val="00267C78"/>
    <w:rsid w:val="00270A32"/>
    <w:rsid w:val="00271796"/>
    <w:rsid w:val="00272727"/>
    <w:rsid w:val="00272E70"/>
    <w:rsid w:val="0027399B"/>
    <w:rsid w:val="00273C39"/>
    <w:rsid w:val="00273EF7"/>
    <w:rsid w:val="0027564D"/>
    <w:rsid w:val="0027603F"/>
    <w:rsid w:val="002768D5"/>
    <w:rsid w:val="00276D88"/>
    <w:rsid w:val="00277B68"/>
    <w:rsid w:val="00277F3B"/>
    <w:rsid w:val="00280CE6"/>
    <w:rsid w:val="002812F8"/>
    <w:rsid w:val="002814ED"/>
    <w:rsid w:val="00281865"/>
    <w:rsid w:val="00281F7E"/>
    <w:rsid w:val="00282DA2"/>
    <w:rsid w:val="00283332"/>
    <w:rsid w:val="00283EA4"/>
    <w:rsid w:val="00284DB3"/>
    <w:rsid w:val="002858D1"/>
    <w:rsid w:val="00285DF7"/>
    <w:rsid w:val="00286535"/>
    <w:rsid w:val="00287228"/>
    <w:rsid w:val="00287744"/>
    <w:rsid w:val="00287C61"/>
    <w:rsid w:val="00290BEF"/>
    <w:rsid w:val="00291B35"/>
    <w:rsid w:val="0029306B"/>
    <w:rsid w:val="002941EB"/>
    <w:rsid w:val="0029469B"/>
    <w:rsid w:val="00294717"/>
    <w:rsid w:val="00294C1E"/>
    <w:rsid w:val="00294EB7"/>
    <w:rsid w:val="00295604"/>
    <w:rsid w:val="00295A89"/>
    <w:rsid w:val="00295C54"/>
    <w:rsid w:val="00295C56"/>
    <w:rsid w:val="00296156"/>
    <w:rsid w:val="00297A55"/>
    <w:rsid w:val="00297D9D"/>
    <w:rsid w:val="002A1C76"/>
    <w:rsid w:val="002A20A9"/>
    <w:rsid w:val="002A2E40"/>
    <w:rsid w:val="002A2F32"/>
    <w:rsid w:val="002A3458"/>
    <w:rsid w:val="002A387A"/>
    <w:rsid w:val="002A3A8A"/>
    <w:rsid w:val="002A3C2F"/>
    <w:rsid w:val="002A3E67"/>
    <w:rsid w:val="002A4576"/>
    <w:rsid w:val="002A472E"/>
    <w:rsid w:val="002A65A5"/>
    <w:rsid w:val="002A7372"/>
    <w:rsid w:val="002A75F2"/>
    <w:rsid w:val="002A7988"/>
    <w:rsid w:val="002B0391"/>
    <w:rsid w:val="002B2A71"/>
    <w:rsid w:val="002B330D"/>
    <w:rsid w:val="002B41B5"/>
    <w:rsid w:val="002B47FF"/>
    <w:rsid w:val="002B5EF6"/>
    <w:rsid w:val="002B60DD"/>
    <w:rsid w:val="002B613B"/>
    <w:rsid w:val="002B7447"/>
    <w:rsid w:val="002B7E47"/>
    <w:rsid w:val="002C0C3F"/>
    <w:rsid w:val="002C0D14"/>
    <w:rsid w:val="002C1272"/>
    <w:rsid w:val="002C24CF"/>
    <w:rsid w:val="002C2E89"/>
    <w:rsid w:val="002C2FC6"/>
    <w:rsid w:val="002C2FD2"/>
    <w:rsid w:val="002C3181"/>
    <w:rsid w:val="002C4182"/>
    <w:rsid w:val="002C4829"/>
    <w:rsid w:val="002C4BAE"/>
    <w:rsid w:val="002C4D31"/>
    <w:rsid w:val="002C4DC6"/>
    <w:rsid w:val="002C4F0E"/>
    <w:rsid w:val="002C5673"/>
    <w:rsid w:val="002C5A43"/>
    <w:rsid w:val="002C5FC1"/>
    <w:rsid w:val="002C604E"/>
    <w:rsid w:val="002C6120"/>
    <w:rsid w:val="002C6BBF"/>
    <w:rsid w:val="002C7B26"/>
    <w:rsid w:val="002D1CA7"/>
    <w:rsid w:val="002D2A73"/>
    <w:rsid w:val="002D2B22"/>
    <w:rsid w:val="002D2BDF"/>
    <w:rsid w:val="002D2C4D"/>
    <w:rsid w:val="002D4A0C"/>
    <w:rsid w:val="002D50FB"/>
    <w:rsid w:val="002D5A21"/>
    <w:rsid w:val="002D6623"/>
    <w:rsid w:val="002D694D"/>
    <w:rsid w:val="002D6D22"/>
    <w:rsid w:val="002E13FB"/>
    <w:rsid w:val="002E23EE"/>
    <w:rsid w:val="002E2503"/>
    <w:rsid w:val="002E2BEC"/>
    <w:rsid w:val="002E2E1E"/>
    <w:rsid w:val="002E32B7"/>
    <w:rsid w:val="002E3A2B"/>
    <w:rsid w:val="002E411D"/>
    <w:rsid w:val="002E6014"/>
    <w:rsid w:val="002E6163"/>
    <w:rsid w:val="002E6186"/>
    <w:rsid w:val="002E6C86"/>
    <w:rsid w:val="002E6FBA"/>
    <w:rsid w:val="002E77EB"/>
    <w:rsid w:val="002E7893"/>
    <w:rsid w:val="002F03B8"/>
    <w:rsid w:val="002F0617"/>
    <w:rsid w:val="002F0651"/>
    <w:rsid w:val="002F1158"/>
    <w:rsid w:val="002F193F"/>
    <w:rsid w:val="002F2E4A"/>
    <w:rsid w:val="002F325E"/>
    <w:rsid w:val="002F4126"/>
    <w:rsid w:val="002F47FF"/>
    <w:rsid w:val="002F50FF"/>
    <w:rsid w:val="002F5C8B"/>
    <w:rsid w:val="002F696E"/>
    <w:rsid w:val="00300516"/>
    <w:rsid w:val="0030058C"/>
    <w:rsid w:val="00301C04"/>
    <w:rsid w:val="003023E5"/>
    <w:rsid w:val="00302AC8"/>
    <w:rsid w:val="00302C3D"/>
    <w:rsid w:val="00303C84"/>
    <w:rsid w:val="00304092"/>
    <w:rsid w:val="00304149"/>
    <w:rsid w:val="003045A0"/>
    <w:rsid w:val="003048DF"/>
    <w:rsid w:val="0030563D"/>
    <w:rsid w:val="00305AEB"/>
    <w:rsid w:val="00305F9C"/>
    <w:rsid w:val="00306A60"/>
    <w:rsid w:val="00307781"/>
    <w:rsid w:val="00310C79"/>
    <w:rsid w:val="00311BBA"/>
    <w:rsid w:val="003120EC"/>
    <w:rsid w:val="0031267E"/>
    <w:rsid w:val="00312C51"/>
    <w:rsid w:val="0031410F"/>
    <w:rsid w:val="00315DDF"/>
    <w:rsid w:val="00316BAB"/>
    <w:rsid w:val="00316CA8"/>
    <w:rsid w:val="00316DD0"/>
    <w:rsid w:val="00316EF5"/>
    <w:rsid w:val="00317703"/>
    <w:rsid w:val="00317892"/>
    <w:rsid w:val="00320CD3"/>
    <w:rsid w:val="00322121"/>
    <w:rsid w:val="00322556"/>
    <w:rsid w:val="00322A59"/>
    <w:rsid w:val="003231C3"/>
    <w:rsid w:val="00323299"/>
    <w:rsid w:val="00323B43"/>
    <w:rsid w:val="00327773"/>
    <w:rsid w:val="0032795C"/>
    <w:rsid w:val="00330837"/>
    <w:rsid w:val="003326F9"/>
    <w:rsid w:val="003328D4"/>
    <w:rsid w:val="003336D9"/>
    <w:rsid w:val="00333EFB"/>
    <w:rsid w:val="00334C9A"/>
    <w:rsid w:val="003350B8"/>
    <w:rsid w:val="003352E4"/>
    <w:rsid w:val="00335B7C"/>
    <w:rsid w:val="0033727F"/>
    <w:rsid w:val="0033737C"/>
    <w:rsid w:val="00337F36"/>
    <w:rsid w:val="0034043F"/>
    <w:rsid w:val="003408A6"/>
    <w:rsid w:val="003414C2"/>
    <w:rsid w:val="00341F51"/>
    <w:rsid w:val="00342215"/>
    <w:rsid w:val="0034312A"/>
    <w:rsid w:val="003435F1"/>
    <w:rsid w:val="00343646"/>
    <w:rsid w:val="00343C6E"/>
    <w:rsid w:val="003440C5"/>
    <w:rsid w:val="00345459"/>
    <w:rsid w:val="003454E1"/>
    <w:rsid w:val="00345EE6"/>
    <w:rsid w:val="0034621B"/>
    <w:rsid w:val="0034665A"/>
    <w:rsid w:val="0034695B"/>
    <w:rsid w:val="003477D0"/>
    <w:rsid w:val="00347F11"/>
    <w:rsid w:val="0035025B"/>
    <w:rsid w:val="00350298"/>
    <w:rsid w:val="00351148"/>
    <w:rsid w:val="00351386"/>
    <w:rsid w:val="003516C2"/>
    <w:rsid w:val="003516D0"/>
    <w:rsid w:val="00351C55"/>
    <w:rsid w:val="00352973"/>
    <w:rsid w:val="003535C0"/>
    <w:rsid w:val="003547A7"/>
    <w:rsid w:val="00354A2A"/>
    <w:rsid w:val="00355114"/>
    <w:rsid w:val="00355589"/>
    <w:rsid w:val="003557DD"/>
    <w:rsid w:val="00357284"/>
    <w:rsid w:val="00357F79"/>
    <w:rsid w:val="00360411"/>
    <w:rsid w:val="003605A6"/>
    <w:rsid w:val="00360753"/>
    <w:rsid w:val="00360F2D"/>
    <w:rsid w:val="0036190E"/>
    <w:rsid w:val="00361BB5"/>
    <w:rsid w:val="003622F5"/>
    <w:rsid w:val="0036302E"/>
    <w:rsid w:val="0036304E"/>
    <w:rsid w:val="003633F5"/>
    <w:rsid w:val="00363C7A"/>
    <w:rsid w:val="00363DD2"/>
    <w:rsid w:val="00364570"/>
    <w:rsid w:val="00364586"/>
    <w:rsid w:val="003667C3"/>
    <w:rsid w:val="00367308"/>
    <w:rsid w:val="003673C4"/>
    <w:rsid w:val="00367842"/>
    <w:rsid w:val="00367B59"/>
    <w:rsid w:val="003707D6"/>
    <w:rsid w:val="00370A03"/>
    <w:rsid w:val="00370DD3"/>
    <w:rsid w:val="00371DED"/>
    <w:rsid w:val="003723F1"/>
    <w:rsid w:val="00372674"/>
    <w:rsid w:val="00372D14"/>
    <w:rsid w:val="003736BB"/>
    <w:rsid w:val="00376950"/>
    <w:rsid w:val="0037787A"/>
    <w:rsid w:val="00377A38"/>
    <w:rsid w:val="003800F3"/>
    <w:rsid w:val="0038206A"/>
    <w:rsid w:val="00382268"/>
    <w:rsid w:val="0038269A"/>
    <w:rsid w:val="00382D31"/>
    <w:rsid w:val="00383A79"/>
    <w:rsid w:val="00385F13"/>
    <w:rsid w:val="003861BF"/>
    <w:rsid w:val="00386200"/>
    <w:rsid w:val="00386630"/>
    <w:rsid w:val="003871B5"/>
    <w:rsid w:val="003875AB"/>
    <w:rsid w:val="00387EC7"/>
    <w:rsid w:val="00387F2C"/>
    <w:rsid w:val="0039012A"/>
    <w:rsid w:val="003904F0"/>
    <w:rsid w:val="003909EC"/>
    <w:rsid w:val="00390FC4"/>
    <w:rsid w:val="00392283"/>
    <w:rsid w:val="0039286F"/>
    <w:rsid w:val="003933B0"/>
    <w:rsid w:val="00394C89"/>
    <w:rsid w:val="00395934"/>
    <w:rsid w:val="00396678"/>
    <w:rsid w:val="003A0D4E"/>
    <w:rsid w:val="003A0FAB"/>
    <w:rsid w:val="003A1739"/>
    <w:rsid w:val="003A1C90"/>
    <w:rsid w:val="003A20D4"/>
    <w:rsid w:val="003A22EF"/>
    <w:rsid w:val="003A2E77"/>
    <w:rsid w:val="003A3BD3"/>
    <w:rsid w:val="003A3DEF"/>
    <w:rsid w:val="003A5426"/>
    <w:rsid w:val="003A6CCF"/>
    <w:rsid w:val="003B0134"/>
    <w:rsid w:val="003B0251"/>
    <w:rsid w:val="003B0CAE"/>
    <w:rsid w:val="003B0D9E"/>
    <w:rsid w:val="003B11D7"/>
    <w:rsid w:val="003B1DE5"/>
    <w:rsid w:val="003B1E8D"/>
    <w:rsid w:val="003B2BBE"/>
    <w:rsid w:val="003B2D7E"/>
    <w:rsid w:val="003B31BF"/>
    <w:rsid w:val="003B3218"/>
    <w:rsid w:val="003B5030"/>
    <w:rsid w:val="003B588D"/>
    <w:rsid w:val="003B58AA"/>
    <w:rsid w:val="003B6A42"/>
    <w:rsid w:val="003B74D8"/>
    <w:rsid w:val="003B79F5"/>
    <w:rsid w:val="003C0605"/>
    <w:rsid w:val="003C13A7"/>
    <w:rsid w:val="003C1EDE"/>
    <w:rsid w:val="003C2569"/>
    <w:rsid w:val="003C2B6D"/>
    <w:rsid w:val="003C362F"/>
    <w:rsid w:val="003C4F6B"/>
    <w:rsid w:val="003C5029"/>
    <w:rsid w:val="003C6033"/>
    <w:rsid w:val="003C6F4F"/>
    <w:rsid w:val="003C7083"/>
    <w:rsid w:val="003C7377"/>
    <w:rsid w:val="003D04CA"/>
    <w:rsid w:val="003D083E"/>
    <w:rsid w:val="003D0A7B"/>
    <w:rsid w:val="003D0DF1"/>
    <w:rsid w:val="003D0F53"/>
    <w:rsid w:val="003D119A"/>
    <w:rsid w:val="003D1942"/>
    <w:rsid w:val="003D1A6C"/>
    <w:rsid w:val="003D22ED"/>
    <w:rsid w:val="003D2ABA"/>
    <w:rsid w:val="003D2D51"/>
    <w:rsid w:val="003D37D8"/>
    <w:rsid w:val="003D3C99"/>
    <w:rsid w:val="003D5E15"/>
    <w:rsid w:val="003D6140"/>
    <w:rsid w:val="003D6888"/>
    <w:rsid w:val="003D6C29"/>
    <w:rsid w:val="003D7277"/>
    <w:rsid w:val="003E0975"/>
    <w:rsid w:val="003E0F7E"/>
    <w:rsid w:val="003E104C"/>
    <w:rsid w:val="003E1A7F"/>
    <w:rsid w:val="003E1FEC"/>
    <w:rsid w:val="003E42F4"/>
    <w:rsid w:val="003E4D8B"/>
    <w:rsid w:val="003E5102"/>
    <w:rsid w:val="003E518C"/>
    <w:rsid w:val="003E5B6B"/>
    <w:rsid w:val="003E5EB0"/>
    <w:rsid w:val="003E656B"/>
    <w:rsid w:val="003E6726"/>
    <w:rsid w:val="003E6CCE"/>
    <w:rsid w:val="003E72CE"/>
    <w:rsid w:val="003E74D3"/>
    <w:rsid w:val="003E7568"/>
    <w:rsid w:val="003F029E"/>
    <w:rsid w:val="003F0BDB"/>
    <w:rsid w:val="003F12FD"/>
    <w:rsid w:val="003F198D"/>
    <w:rsid w:val="003F2398"/>
    <w:rsid w:val="003F28A2"/>
    <w:rsid w:val="003F30C9"/>
    <w:rsid w:val="003F34BE"/>
    <w:rsid w:val="003F459B"/>
    <w:rsid w:val="003F4F3B"/>
    <w:rsid w:val="003F514E"/>
    <w:rsid w:val="003F571D"/>
    <w:rsid w:val="003F5C04"/>
    <w:rsid w:val="003F60F7"/>
    <w:rsid w:val="003F6281"/>
    <w:rsid w:val="003F68C6"/>
    <w:rsid w:val="003F6DC5"/>
    <w:rsid w:val="003F6E24"/>
    <w:rsid w:val="003F7243"/>
    <w:rsid w:val="003F7816"/>
    <w:rsid w:val="00400B04"/>
    <w:rsid w:val="00401BAF"/>
    <w:rsid w:val="0040326A"/>
    <w:rsid w:val="00404056"/>
    <w:rsid w:val="0040427C"/>
    <w:rsid w:val="00404B2B"/>
    <w:rsid w:val="00404B71"/>
    <w:rsid w:val="004059C8"/>
    <w:rsid w:val="00405AA0"/>
    <w:rsid w:val="004067C9"/>
    <w:rsid w:val="0040691E"/>
    <w:rsid w:val="00407B86"/>
    <w:rsid w:val="0041068E"/>
    <w:rsid w:val="0041119C"/>
    <w:rsid w:val="004125D0"/>
    <w:rsid w:val="00412AC3"/>
    <w:rsid w:val="00412BE2"/>
    <w:rsid w:val="00413565"/>
    <w:rsid w:val="00413C70"/>
    <w:rsid w:val="00415A32"/>
    <w:rsid w:val="0041610F"/>
    <w:rsid w:val="00416950"/>
    <w:rsid w:val="00420241"/>
    <w:rsid w:val="00421434"/>
    <w:rsid w:val="00421644"/>
    <w:rsid w:val="00422064"/>
    <w:rsid w:val="004226DB"/>
    <w:rsid w:val="00423143"/>
    <w:rsid w:val="00423590"/>
    <w:rsid w:val="00424717"/>
    <w:rsid w:val="004248CF"/>
    <w:rsid w:val="00424D76"/>
    <w:rsid w:val="00425B93"/>
    <w:rsid w:val="00426FEB"/>
    <w:rsid w:val="00427885"/>
    <w:rsid w:val="004279AF"/>
    <w:rsid w:val="00427CB8"/>
    <w:rsid w:val="004304D5"/>
    <w:rsid w:val="0043127C"/>
    <w:rsid w:val="00432575"/>
    <w:rsid w:val="0043276C"/>
    <w:rsid w:val="0043430E"/>
    <w:rsid w:val="00434C49"/>
    <w:rsid w:val="00435880"/>
    <w:rsid w:val="004358AB"/>
    <w:rsid w:val="004359D0"/>
    <w:rsid w:val="00435CB3"/>
    <w:rsid w:val="004373FB"/>
    <w:rsid w:val="00437879"/>
    <w:rsid w:val="00440C39"/>
    <w:rsid w:val="00441078"/>
    <w:rsid w:val="00441364"/>
    <w:rsid w:val="0044241A"/>
    <w:rsid w:val="00442A67"/>
    <w:rsid w:val="00443266"/>
    <w:rsid w:val="004436AA"/>
    <w:rsid w:val="00443779"/>
    <w:rsid w:val="004437C8"/>
    <w:rsid w:val="00443BDE"/>
    <w:rsid w:val="00444487"/>
    <w:rsid w:val="00445479"/>
    <w:rsid w:val="00445696"/>
    <w:rsid w:val="004457D7"/>
    <w:rsid w:val="00445B81"/>
    <w:rsid w:val="00446A78"/>
    <w:rsid w:val="004476DD"/>
    <w:rsid w:val="004476E7"/>
    <w:rsid w:val="00447A2A"/>
    <w:rsid w:val="00447BF9"/>
    <w:rsid w:val="004507E8"/>
    <w:rsid w:val="00450EDA"/>
    <w:rsid w:val="00450FD8"/>
    <w:rsid w:val="00451D18"/>
    <w:rsid w:val="004524D0"/>
    <w:rsid w:val="00452C69"/>
    <w:rsid w:val="00452F10"/>
    <w:rsid w:val="0045391E"/>
    <w:rsid w:val="00453BCE"/>
    <w:rsid w:val="00454C9B"/>
    <w:rsid w:val="004555B6"/>
    <w:rsid w:val="00455C3C"/>
    <w:rsid w:val="004601BF"/>
    <w:rsid w:val="00460E95"/>
    <w:rsid w:val="00461E0D"/>
    <w:rsid w:val="004628C4"/>
    <w:rsid w:val="004629AE"/>
    <w:rsid w:val="004632F9"/>
    <w:rsid w:val="00463ADD"/>
    <w:rsid w:val="00463DBC"/>
    <w:rsid w:val="00464471"/>
    <w:rsid w:val="00464A5A"/>
    <w:rsid w:val="00464A77"/>
    <w:rsid w:val="004651A7"/>
    <w:rsid w:val="004666DD"/>
    <w:rsid w:val="00466FEB"/>
    <w:rsid w:val="004675CD"/>
    <w:rsid w:val="0046784D"/>
    <w:rsid w:val="0047038A"/>
    <w:rsid w:val="00470B3B"/>
    <w:rsid w:val="00470BC8"/>
    <w:rsid w:val="00471132"/>
    <w:rsid w:val="00471F43"/>
    <w:rsid w:val="004724D3"/>
    <w:rsid w:val="004725BA"/>
    <w:rsid w:val="00472695"/>
    <w:rsid w:val="00472DF7"/>
    <w:rsid w:val="00473839"/>
    <w:rsid w:val="0047427C"/>
    <w:rsid w:val="00474BA7"/>
    <w:rsid w:val="00474E6B"/>
    <w:rsid w:val="00474F2C"/>
    <w:rsid w:val="0047516C"/>
    <w:rsid w:val="00475BF6"/>
    <w:rsid w:val="004760ED"/>
    <w:rsid w:val="00476251"/>
    <w:rsid w:val="00476C8A"/>
    <w:rsid w:val="00476D81"/>
    <w:rsid w:val="0048037C"/>
    <w:rsid w:val="0048232B"/>
    <w:rsid w:val="0048245C"/>
    <w:rsid w:val="00482D0B"/>
    <w:rsid w:val="004838CF"/>
    <w:rsid w:val="00483F78"/>
    <w:rsid w:val="004853B1"/>
    <w:rsid w:val="00485B74"/>
    <w:rsid w:val="00486980"/>
    <w:rsid w:val="004872FD"/>
    <w:rsid w:val="00490C0E"/>
    <w:rsid w:val="00490FC2"/>
    <w:rsid w:val="004928D5"/>
    <w:rsid w:val="00492936"/>
    <w:rsid w:val="00492CD3"/>
    <w:rsid w:val="00492DC6"/>
    <w:rsid w:val="00493C06"/>
    <w:rsid w:val="004940D5"/>
    <w:rsid w:val="00494583"/>
    <w:rsid w:val="00494B21"/>
    <w:rsid w:val="0049537C"/>
    <w:rsid w:val="00496001"/>
    <w:rsid w:val="004966C7"/>
    <w:rsid w:val="004967C3"/>
    <w:rsid w:val="00496844"/>
    <w:rsid w:val="00496F41"/>
    <w:rsid w:val="00497257"/>
    <w:rsid w:val="004978BB"/>
    <w:rsid w:val="0049799E"/>
    <w:rsid w:val="004A01C4"/>
    <w:rsid w:val="004A138B"/>
    <w:rsid w:val="004A3224"/>
    <w:rsid w:val="004A3CFC"/>
    <w:rsid w:val="004A4030"/>
    <w:rsid w:val="004A424D"/>
    <w:rsid w:val="004A4CB9"/>
    <w:rsid w:val="004A6825"/>
    <w:rsid w:val="004A6C2E"/>
    <w:rsid w:val="004A7056"/>
    <w:rsid w:val="004A7986"/>
    <w:rsid w:val="004B1685"/>
    <w:rsid w:val="004B16F5"/>
    <w:rsid w:val="004B1CB9"/>
    <w:rsid w:val="004B2611"/>
    <w:rsid w:val="004B2DF3"/>
    <w:rsid w:val="004B3430"/>
    <w:rsid w:val="004B3BDF"/>
    <w:rsid w:val="004B3F51"/>
    <w:rsid w:val="004B402F"/>
    <w:rsid w:val="004B40D7"/>
    <w:rsid w:val="004B5B34"/>
    <w:rsid w:val="004B6AE5"/>
    <w:rsid w:val="004B7A9C"/>
    <w:rsid w:val="004B7B45"/>
    <w:rsid w:val="004C0223"/>
    <w:rsid w:val="004C1746"/>
    <w:rsid w:val="004C1B87"/>
    <w:rsid w:val="004C1EB8"/>
    <w:rsid w:val="004C2BAB"/>
    <w:rsid w:val="004C2EAE"/>
    <w:rsid w:val="004C3115"/>
    <w:rsid w:val="004C3440"/>
    <w:rsid w:val="004C35CB"/>
    <w:rsid w:val="004C36AA"/>
    <w:rsid w:val="004C3EA5"/>
    <w:rsid w:val="004C4818"/>
    <w:rsid w:val="004C4E73"/>
    <w:rsid w:val="004C5F6C"/>
    <w:rsid w:val="004C6755"/>
    <w:rsid w:val="004C6870"/>
    <w:rsid w:val="004C6E1B"/>
    <w:rsid w:val="004C765C"/>
    <w:rsid w:val="004C7D3E"/>
    <w:rsid w:val="004D0594"/>
    <w:rsid w:val="004D114F"/>
    <w:rsid w:val="004D239F"/>
    <w:rsid w:val="004D2C3B"/>
    <w:rsid w:val="004D396D"/>
    <w:rsid w:val="004D3C39"/>
    <w:rsid w:val="004D44F2"/>
    <w:rsid w:val="004D4BEC"/>
    <w:rsid w:val="004D5B0E"/>
    <w:rsid w:val="004D69B3"/>
    <w:rsid w:val="004D6EBF"/>
    <w:rsid w:val="004D792C"/>
    <w:rsid w:val="004D7E39"/>
    <w:rsid w:val="004D7E41"/>
    <w:rsid w:val="004D7EF6"/>
    <w:rsid w:val="004E0123"/>
    <w:rsid w:val="004E0506"/>
    <w:rsid w:val="004E07B4"/>
    <w:rsid w:val="004E19A5"/>
    <w:rsid w:val="004E226F"/>
    <w:rsid w:val="004E3202"/>
    <w:rsid w:val="004E3AC2"/>
    <w:rsid w:val="004E3D0B"/>
    <w:rsid w:val="004E5002"/>
    <w:rsid w:val="004E5668"/>
    <w:rsid w:val="004E5B92"/>
    <w:rsid w:val="004E6AF3"/>
    <w:rsid w:val="004E705D"/>
    <w:rsid w:val="004E7A66"/>
    <w:rsid w:val="004E7CD5"/>
    <w:rsid w:val="004E7DAA"/>
    <w:rsid w:val="004F1B16"/>
    <w:rsid w:val="004F1CFA"/>
    <w:rsid w:val="004F234B"/>
    <w:rsid w:val="004F27A7"/>
    <w:rsid w:val="004F27B7"/>
    <w:rsid w:val="004F3F2E"/>
    <w:rsid w:val="004F490C"/>
    <w:rsid w:val="004F5430"/>
    <w:rsid w:val="004F5A48"/>
    <w:rsid w:val="004F6CAA"/>
    <w:rsid w:val="004F6E01"/>
    <w:rsid w:val="004F7F72"/>
    <w:rsid w:val="00500CD8"/>
    <w:rsid w:val="00500CEB"/>
    <w:rsid w:val="00502220"/>
    <w:rsid w:val="005025DD"/>
    <w:rsid w:val="0050260D"/>
    <w:rsid w:val="0050309E"/>
    <w:rsid w:val="005035E3"/>
    <w:rsid w:val="00503C22"/>
    <w:rsid w:val="00503C5D"/>
    <w:rsid w:val="005059FF"/>
    <w:rsid w:val="005060C8"/>
    <w:rsid w:val="00507252"/>
    <w:rsid w:val="00507647"/>
    <w:rsid w:val="005100DB"/>
    <w:rsid w:val="005102D1"/>
    <w:rsid w:val="00510B29"/>
    <w:rsid w:val="00510BB7"/>
    <w:rsid w:val="00511405"/>
    <w:rsid w:val="0051154E"/>
    <w:rsid w:val="00511C32"/>
    <w:rsid w:val="00511CBF"/>
    <w:rsid w:val="00512D07"/>
    <w:rsid w:val="00512D41"/>
    <w:rsid w:val="00513382"/>
    <w:rsid w:val="00513FD6"/>
    <w:rsid w:val="00514BF0"/>
    <w:rsid w:val="00514EE8"/>
    <w:rsid w:val="00514FA4"/>
    <w:rsid w:val="00515E7B"/>
    <w:rsid w:val="00516C74"/>
    <w:rsid w:val="00516FD1"/>
    <w:rsid w:val="0051716A"/>
    <w:rsid w:val="00520DF1"/>
    <w:rsid w:val="00521A52"/>
    <w:rsid w:val="0052344F"/>
    <w:rsid w:val="005240F8"/>
    <w:rsid w:val="00524241"/>
    <w:rsid w:val="00524386"/>
    <w:rsid w:val="005244B8"/>
    <w:rsid w:val="00525343"/>
    <w:rsid w:val="00525D51"/>
    <w:rsid w:val="00525DAE"/>
    <w:rsid w:val="00525EF6"/>
    <w:rsid w:val="00526FEC"/>
    <w:rsid w:val="00527093"/>
    <w:rsid w:val="00527432"/>
    <w:rsid w:val="00527585"/>
    <w:rsid w:val="00527AC9"/>
    <w:rsid w:val="00527BDE"/>
    <w:rsid w:val="005305C0"/>
    <w:rsid w:val="0053109C"/>
    <w:rsid w:val="0053157E"/>
    <w:rsid w:val="0053166B"/>
    <w:rsid w:val="00531A5C"/>
    <w:rsid w:val="00532801"/>
    <w:rsid w:val="00532B84"/>
    <w:rsid w:val="00532D27"/>
    <w:rsid w:val="00532E2D"/>
    <w:rsid w:val="00533100"/>
    <w:rsid w:val="00534CB5"/>
    <w:rsid w:val="00536082"/>
    <w:rsid w:val="005362BA"/>
    <w:rsid w:val="005368B1"/>
    <w:rsid w:val="0053742A"/>
    <w:rsid w:val="0054072B"/>
    <w:rsid w:val="00544091"/>
    <w:rsid w:val="005447D2"/>
    <w:rsid w:val="00544B8C"/>
    <w:rsid w:val="0054608A"/>
    <w:rsid w:val="005462CB"/>
    <w:rsid w:val="00546743"/>
    <w:rsid w:val="00546C93"/>
    <w:rsid w:val="00546EA4"/>
    <w:rsid w:val="00547B77"/>
    <w:rsid w:val="00552712"/>
    <w:rsid w:val="005530BB"/>
    <w:rsid w:val="0055313C"/>
    <w:rsid w:val="00553271"/>
    <w:rsid w:val="00553B56"/>
    <w:rsid w:val="00555407"/>
    <w:rsid w:val="00555AE1"/>
    <w:rsid w:val="00556499"/>
    <w:rsid w:val="00556B13"/>
    <w:rsid w:val="005601A6"/>
    <w:rsid w:val="005603C4"/>
    <w:rsid w:val="00561302"/>
    <w:rsid w:val="0056160E"/>
    <w:rsid w:val="00562D62"/>
    <w:rsid w:val="00562E35"/>
    <w:rsid w:val="00563479"/>
    <w:rsid w:val="005647FE"/>
    <w:rsid w:val="00564C9C"/>
    <w:rsid w:val="00564FD6"/>
    <w:rsid w:val="005652E9"/>
    <w:rsid w:val="0056541D"/>
    <w:rsid w:val="00565C31"/>
    <w:rsid w:val="00566704"/>
    <w:rsid w:val="005671F3"/>
    <w:rsid w:val="00567216"/>
    <w:rsid w:val="005673E2"/>
    <w:rsid w:val="00567D82"/>
    <w:rsid w:val="00571F2D"/>
    <w:rsid w:val="005728C0"/>
    <w:rsid w:val="005731AD"/>
    <w:rsid w:val="005731D4"/>
    <w:rsid w:val="00574660"/>
    <w:rsid w:val="005758BA"/>
    <w:rsid w:val="00575F4D"/>
    <w:rsid w:val="00576BE8"/>
    <w:rsid w:val="005771E1"/>
    <w:rsid w:val="005802B2"/>
    <w:rsid w:val="0058032C"/>
    <w:rsid w:val="005804B1"/>
    <w:rsid w:val="00580A2E"/>
    <w:rsid w:val="0058191C"/>
    <w:rsid w:val="00581DB6"/>
    <w:rsid w:val="00581F00"/>
    <w:rsid w:val="0058254F"/>
    <w:rsid w:val="0058321C"/>
    <w:rsid w:val="005840DE"/>
    <w:rsid w:val="005844C4"/>
    <w:rsid w:val="00584A8F"/>
    <w:rsid w:val="00584C48"/>
    <w:rsid w:val="00585373"/>
    <w:rsid w:val="00586A1D"/>
    <w:rsid w:val="00586DCB"/>
    <w:rsid w:val="00587724"/>
    <w:rsid w:val="005879C9"/>
    <w:rsid w:val="00587E8A"/>
    <w:rsid w:val="0059047E"/>
    <w:rsid w:val="005916BC"/>
    <w:rsid w:val="00591DF8"/>
    <w:rsid w:val="00591E43"/>
    <w:rsid w:val="005931BE"/>
    <w:rsid w:val="00594873"/>
    <w:rsid w:val="0059508A"/>
    <w:rsid w:val="005960FC"/>
    <w:rsid w:val="00596B15"/>
    <w:rsid w:val="00596C5A"/>
    <w:rsid w:val="0059774E"/>
    <w:rsid w:val="005A0DF4"/>
    <w:rsid w:val="005A0F34"/>
    <w:rsid w:val="005A15C8"/>
    <w:rsid w:val="005A1975"/>
    <w:rsid w:val="005A1B9B"/>
    <w:rsid w:val="005A1E33"/>
    <w:rsid w:val="005A2DD0"/>
    <w:rsid w:val="005A3416"/>
    <w:rsid w:val="005A3C22"/>
    <w:rsid w:val="005A44E7"/>
    <w:rsid w:val="005A51BC"/>
    <w:rsid w:val="005A5A63"/>
    <w:rsid w:val="005A5F96"/>
    <w:rsid w:val="005A62F8"/>
    <w:rsid w:val="005A74D6"/>
    <w:rsid w:val="005A7E48"/>
    <w:rsid w:val="005B029B"/>
    <w:rsid w:val="005B02C8"/>
    <w:rsid w:val="005B1423"/>
    <w:rsid w:val="005B1C11"/>
    <w:rsid w:val="005B1D3D"/>
    <w:rsid w:val="005B26AA"/>
    <w:rsid w:val="005B289F"/>
    <w:rsid w:val="005B2E5A"/>
    <w:rsid w:val="005B401E"/>
    <w:rsid w:val="005B4450"/>
    <w:rsid w:val="005B60FB"/>
    <w:rsid w:val="005B6C48"/>
    <w:rsid w:val="005B7C83"/>
    <w:rsid w:val="005C05D4"/>
    <w:rsid w:val="005C0B51"/>
    <w:rsid w:val="005C1868"/>
    <w:rsid w:val="005C1890"/>
    <w:rsid w:val="005C19B4"/>
    <w:rsid w:val="005C1E20"/>
    <w:rsid w:val="005C2433"/>
    <w:rsid w:val="005C2FF6"/>
    <w:rsid w:val="005C302E"/>
    <w:rsid w:val="005C332B"/>
    <w:rsid w:val="005C34D8"/>
    <w:rsid w:val="005C350C"/>
    <w:rsid w:val="005C4012"/>
    <w:rsid w:val="005C5333"/>
    <w:rsid w:val="005C589A"/>
    <w:rsid w:val="005C7592"/>
    <w:rsid w:val="005D011F"/>
    <w:rsid w:val="005D0C2B"/>
    <w:rsid w:val="005D0F5A"/>
    <w:rsid w:val="005D102C"/>
    <w:rsid w:val="005D1414"/>
    <w:rsid w:val="005D1DC7"/>
    <w:rsid w:val="005D1E12"/>
    <w:rsid w:val="005D1F09"/>
    <w:rsid w:val="005D2E95"/>
    <w:rsid w:val="005D3414"/>
    <w:rsid w:val="005D4261"/>
    <w:rsid w:val="005D42D3"/>
    <w:rsid w:val="005D4642"/>
    <w:rsid w:val="005D4951"/>
    <w:rsid w:val="005D49BE"/>
    <w:rsid w:val="005D4AA7"/>
    <w:rsid w:val="005D4C37"/>
    <w:rsid w:val="005D4D6C"/>
    <w:rsid w:val="005D4DA5"/>
    <w:rsid w:val="005D51A6"/>
    <w:rsid w:val="005D54BA"/>
    <w:rsid w:val="005D5876"/>
    <w:rsid w:val="005D5D63"/>
    <w:rsid w:val="005D5E58"/>
    <w:rsid w:val="005D5F09"/>
    <w:rsid w:val="005D7821"/>
    <w:rsid w:val="005E0884"/>
    <w:rsid w:val="005E17C0"/>
    <w:rsid w:val="005E193E"/>
    <w:rsid w:val="005E249F"/>
    <w:rsid w:val="005E2F67"/>
    <w:rsid w:val="005E39B2"/>
    <w:rsid w:val="005E4D4A"/>
    <w:rsid w:val="005E65D2"/>
    <w:rsid w:val="005E78C2"/>
    <w:rsid w:val="005F003C"/>
    <w:rsid w:val="005F052C"/>
    <w:rsid w:val="005F114F"/>
    <w:rsid w:val="005F18CB"/>
    <w:rsid w:val="005F2033"/>
    <w:rsid w:val="005F2A3C"/>
    <w:rsid w:val="005F2E8D"/>
    <w:rsid w:val="005F3582"/>
    <w:rsid w:val="005F3C08"/>
    <w:rsid w:val="005F3CD0"/>
    <w:rsid w:val="005F447A"/>
    <w:rsid w:val="005F498D"/>
    <w:rsid w:val="005F62CE"/>
    <w:rsid w:val="005F689D"/>
    <w:rsid w:val="005F71AC"/>
    <w:rsid w:val="005F7B35"/>
    <w:rsid w:val="006005ED"/>
    <w:rsid w:val="0060088A"/>
    <w:rsid w:val="006008A7"/>
    <w:rsid w:val="00600A0E"/>
    <w:rsid w:val="006024D5"/>
    <w:rsid w:val="006025F5"/>
    <w:rsid w:val="00602EAF"/>
    <w:rsid w:val="00602F34"/>
    <w:rsid w:val="0060355E"/>
    <w:rsid w:val="006036A8"/>
    <w:rsid w:val="006039EC"/>
    <w:rsid w:val="0060403F"/>
    <w:rsid w:val="006047C3"/>
    <w:rsid w:val="00604ACC"/>
    <w:rsid w:val="006050EE"/>
    <w:rsid w:val="00605155"/>
    <w:rsid w:val="00605767"/>
    <w:rsid w:val="00605974"/>
    <w:rsid w:val="00605C29"/>
    <w:rsid w:val="0060701B"/>
    <w:rsid w:val="00607564"/>
    <w:rsid w:val="00607F41"/>
    <w:rsid w:val="00610094"/>
    <w:rsid w:val="006105C1"/>
    <w:rsid w:val="0061126C"/>
    <w:rsid w:val="006130DA"/>
    <w:rsid w:val="00613F5F"/>
    <w:rsid w:val="006140CF"/>
    <w:rsid w:val="00614512"/>
    <w:rsid w:val="0061481C"/>
    <w:rsid w:val="00614876"/>
    <w:rsid w:val="0061493B"/>
    <w:rsid w:val="006152FF"/>
    <w:rsid w:val="00615F40"/>
    <w:rsid w:val="00616060"/>
    <w:rsid w:val="00616E02"/>
    <w:rsid w:val="00617504"/>
    <w:rsid w:val="00617EF4"/>
    <w:rsid w:val="006200DC"/>
    <w:rsid w:val="0062053D"/>
    <w:rsid w:val="006205F7"/>
    <w:rsid w:val="0062272E"/>
    <w:rsid w:val="00623023"/>
    <w:rsid w:val="00624315"/>
    <w:rsid w:val="00624989"/>
    <w:rsid w:val="00625111"/>
    <w:rsid w:val="006253C1"/>
    <w:rsid w:val="00625499"/>
    <w:rsid w:val="00625D8F"/>
    <w:rsid w:val="00625E8E"/>
    <w:rsid w:val="006273F3"/>
    <w:rsid w:val="00627E4E"/>
    <w:rsid w:val="00630B3B"/>
    <w:rsid w:val="00630FC9"/>
    <w:rsid w:val="00630FCC"/>
    <w:rsid w:val="00632460"/>
    <w:rsid w:val="00632727"/>
    <w:rsid w:val="00634466"/>
    <w:rsid w:val="00634741"/>
    <w:rsid w:val="00634E93"/>
    <w:rsid w:val="00634EF7"/>
    <w:rsid w:val="00636A77"/>
    <w:rsid w:val="00636D25"/>
    <w:rsid w:val="0063782E"/>
    <w:rsid w:val="006379F4"/>
    <w:rsid w:val="00642159"/>
    <w:rsid w:val="00643153"/>
    <w:rsid w:val="00643685"/>
    <w:rsid w:val="00644F4A"/>
    <w:rsid w:val="0064567D"/>
    <w:rsid w:val="00645DEF"/>
    <w:rsid w:val="00645E17"/>
    <w:rsid w:val="00645FF4"/>
    <w:rsid w:val="006461C0"/>
    <w:rsid w:val="00646EEC"/>
    <w:rsid w:val="00651087"/>
    <w:rsid w:val="0065150F"/>
    <w:rsid w:val="0065275D"/>
    <w:rsid w:val="006538DF"/>
    <w:rsid w:val="00653A48"/>
    <w:rsid w:val="00655992"/>
    <w:rsid w:val="0066044B"/>
    <w:rsid w:val="0066052F"/>
    <w:rsid w:val="00660777"/>
    <w:rsid w:val="00661429"/>
    <w:rsid w:val="00661F0E"/>
    <w:rsid w:val="00662FA2"/>
    <w:rsid w:val="00663BC3"/>
    <w:rsid w:val="006647AF"/>
    <w:rsid w:val="006653D0"/>
    <w:rsid w:val="006659E1"/>
    <w:rsid w:val="006679E7"/>
    <w:rsid w:val="00667A0F"/>
    <w:rsid w:val="006700B0"/>
    <w:rsid w:val="00671A89"/>
    <w:rsid w:val="00671DA0"/>
    <w:rsid w:val="00673781"/>
    <w:rsid w:val="006739C1"/>
    <w:rsid w:val="00673D42"/>
    <w:rsid w:val="00674092"/>
    <w:rsid w:val="006746D6"/>
    <w:rsid w:val="00674CB9"/>
    <w:rsid w:val="00675131"/>
    <w:rsid w:val="006760BD"/>
    <w:rsid w:val="006763AE"/>
    <w:rsid w:val="00676962"/>
    <w:rsid w:val="00680E1D"/>
    <w:rsid w:val="006811CF"/>
    <w:rsid w:val="006812BA"/>
    <w:rsid w:val="00683591"/>
    <w:rsid w:val="00683B52"/>
    <w:rsid w:val="00683BAA"/>
    <w:rsid w:val="006843AE"/>
    <w:rsid w:val="00684CAE"/>
    <w:rsid w:val="00684CF8"/>
    <w:rsid w:val="00685D95"/>
    <w:rsid w:val="006879F5"/>
    <w:rsid w:val="00687EF0"/>
    <w:rsid w:val="006902D2"/>
    <w:rsid w:val="006909D6"/>
    <w:rsid w:val="00691465"/>
    <w:rsid w:val="00691970"/>
    <w:rsid w:val="00691B5B"/>
    <w:rsid w:val="00691E50"/>
    <w:rsid w:val="006922EE"/>
    <w:rsid w:val="00692FEB"/>
    <w:rsid w:val="00694A7A"/>
    <w:rsid w:val="00695580"/>
    <w:rsid w:val="00695584"/>
    <w:rsid w:val="006956D8"/>
    <w:rsid w:val="00695CEC"/>
    <w:rsid w:val="0069639A"/>
    <w:rsid w:val="0069772A"/>
    <w:rsid w:val="0069794C"/>
    <w:rsid w:val="00697955"/>
    <w:rsid w:val="006A0F6C"/>
    <w:rsid w:val="006A2AC2"/>
    <w:rsid w:val="006A2BCA"/>
    <w:rsid w:val="006A2DD0"/>
    <w:rsid w:val="006A3392"/>
    <w:rsid w:val="006A38A9"/>
    <w:rsid w:val="006A3924"/>
    <w:rsid w:val="006A3BC7"/>
    <w:rsid w:val="006A4576"/>
    <w:rsid w:val="006A50AB"/>
    <w:rsid w:val="006A5320"/>
    <w:rsid w:val="006A5715"/>
    <w:rsid w:val="006A7C5C"/>
    <w:rsid w:val="006A7F73"/>
    <w:rsid w:val="006B0CEA"/>
    <w:rsid w:val="006B0D32"/>
    <w:rsid w:val="006B189F"/>
    <w:rsid w:val="006B1AFA"/>
    <w:rsid w:val="006B2619"/>
    <w:rsid w:val="006B2E45"/>
    <w:rsid w:val="006B39E7"/>
    <w:rsid w:val="006B3D8F"/>
    <w:rsid w:val="006B3DC1"/>
    <w:rsid w:val="006B4691"/>
    <w:rsid w:val="006B54E5"/>
    <w:rsid w:val="006B5AC5"/>
    <w:rsid w:val="006B5EF4"/>
    <w:rsid w:val="006B6D33"/>
    <w:rsid w:val="006B6FDA"/>
    <w:rsid w:val="006B7248"/>
    <w:rsid w:val="006B7F42"/>
    <w:rsid w:val="006C03FD"/>
    <w:rsid w:val="006C0AFF"/>
    <w:rsid w:val="006C1F78"/>
    <w:rsid w:val="006C2A2B"/>
    <w:rsid w:val="006C2ACE"/>
    <w:rsid w:val="006C2F3A"/>
    <w:rsid w:val="006C35C1"/>
    <w:rsid w:val="006C3C35"/>
    <w:rsid w:val="006C3C73"/>
    <w:rsid w:val="006C4322"/>
    <w:rsid w:val="006C4833"/>
    <w:rsid w:val="006C51F6"/>
    <w:rsid w:val="006C5649"/>
    <w:rsid w:val="006C56D3"/>
    <w:rsid w:val="006C5B41"/>
    <w:rsid w:val="006C5B62"/>
    <w:rsid w:val="006C6870"/>
    <w:rsid w:val="006C799E"/>
    <w:rsid w:val="006C7FDF"/>
    <w:rsid w:val="006D050A"/>
    <w:rsid w:val="006D1009"/>
    <w:rsid w:val="006D1F12"/>
    <w:rsid w:val="006D2180"/>
    <w:rsid w:val="006D23CF"/>
    <w:rsid w:val="006D25FB"/>
    <w:rsid w:val="006D35A7"/>
    <w:rsid w:val="006D3FE9"/>
    <w:rsid w:val="006D4367"/>
    <w:rsid w:val="006D473F"/>
    <w:rsid w:val="006D4CE7"/>
    <w:rsid w:val="006D504F"/>
    <w:rsid w:val="006D557C"/>
    <w:rsid w:val="006D564F"/>
    <w:rsid w:val="006D5A78"/>
    <w:rsid w:val="006D6183"/>
    <w:rsid w:val="006D6428"/>
    <w:rsid w:val="006D6593"/>
    <w:rsid w:val="006D669D"/>
    <w:rsid w:val="006D6A7C"/>
    <w:rsid w:val="006D6B68"/>
    <w:rsid w:val="006E0302"/>
    <w:rsid w:val="006E0813"/>
    <w:rsid w:val="006E1F80"/>
    <w:rsid w:val="006E2702"/>
    <w:rsid w:val="006E2828"/>
    <w:rsid w:val="006E2842"/>
    <w:rsid w:val="006E36FC"/>
    <w:rsid w:val="006E45EA"/>
    <w:rsid w:val="006E4785"/>
    <w:rsid w:val="006E53C1"/>
    <w:rsid w:val="006E59EE"/>
    <w:rsid w:val="006E5A81"/>
    <w:rsid w:val="006E5B1D"/>
    <w:rsid w:val="006E6259"/>
    <w:rsid w:val="006E76BA"/>
    <w:rsid w:val="006F0090"/>
    <w:rsid w:val="006F1510"/>
    <w:rsid w:val="006F2246"/>
    <w:rsid w:val="006F230F"/>
    <w:rsid w:val="006F2CC9"/>
    <w:rsid w:val="006F2E6B"/>
    <w:rsid w:val="006F2F59"/>
    <w:rsid w:val="006F3140"/>
    <w:rsid w:val="006F355B"/>
    <w:rsid w:val="006F4804"/>
    <w:rsid w:val="006F4A14"/>
    <w:rsid w:val="006F59C5"/>
    <w:rsid w:val="006F5AA9"/>
    <w:rsid w:val="006F5D9B"/>
    <w:rsid w:val="006F61DB"/>
    <w:rsid w:val="006F6568"/>
    <w:rsid w:val="006F6B1D"/>
    <w:rsid w:val="006F76EB"/>
    <w:rsid w:val="00700BF7"/>
    <w:rsid w:val="007013F7"/>
    <w:rsid w:val="00701499"/>
    <w:rsid w:val="00701ADD"/>
    <w:rsid w:val="00701E2C"/>
    <w:rsid w:val="0070204D"/>
    <w:rsid w:val="00702314"/>
    <w:rsid w:val="00702CD1"/>
    <w:rsid w:val="00702F8F"/>
    <w:rsid w:val="00704C9F"/>
    <w:rsid w:val="007052FF"/>
    <w:rsid w:val="00705BB1"/>
    <w:rsid w:val="00705BC4"/>
    <w:rsid w:val="00706A0A"/>
    <w:rsid w:val="007070EF"/>
    <w:rsid w:val="007074CA"/>
    <w:rsid w:val="007077A3"/>
    <w:rsid w:val="00707AAB"/>
    <w:rsid w:val="00707D6E"/>
    <w:rsid w:val="007100D8"/>
    <w:rsid w:val="007107DB"/>
    <w:rsid w:val="00711326"/>
    <w:rsid w:val="00711FFB"/>
    <w:rsid w:val="0071205B"/>
    <w:rsid w:val="00712464"/>
    <w:rsid w:val="00712AA5"/>
    <w:rsid w:val="00713B09"/>
    <w:rsid w:val="0071488A"/>
    <w:rsid w:val="007148DE"/>
    <w:rsid w:val="00716C01"/>
    <w:rsid w:val="007173BA"/>
    <w:rsid w:val="00717BF7"/>
    <w:rsid w:val="00720D67"/>
    <w:rsid w:val="007211B6"/>
    <w:rsid w:val="00721DF7"/>
    <w:rsid w:val="007220F9"/>
    <w:rsid w:val="0072302C"/>
    <w:rsid w:val="00723286"/>
    <w:rsid w:val="0072389B"/>
    <w:rsid w:val="00723EBC"/>
    <w:rsid w:val="00723EDB"/>
    <w:rsid w:val="00723F7E"/>
    <w:rsid w:val="00724AC7"/>
    <w:rsid w:val="007257A2"/>
    <w:rsid w:val="007268FF"/>
    <w:rsid w:val="00727B5A"/>
    <w:rsid w:val="00730706"/>
    <w:rsid w:val="00730898"/>
    <w:rsid w:val="00730999"/>
    <w:rsid w:val="00731387"/>
    <w:rsid w:val="00731752"/>
    <w:rsid w:val="00731B8D"/>
    <w:rsid w:val="00731C0B"/>
    <w:rsid w:val="00731F05"/>
    <w:rsid w:val="00732218"/>
    <w:rsid w:val="007335A1"/>
    <w:rsid w:val="007347D0"/>
    <w:rsid w:val="00734FC4"/>
    <w:rsid w:val="00734FC6"/>
    <w:rsid w:val="00735000"/>
    <w:rsid w:val="0073510B"/>
    <w:rsid w:val="007354B0"/>
    <w:rsid w:val="00735556"/>
    <w:rsid w:val="00736F15"/>
    <w:rsid w:val="00737BAB"/>
    <w:rsid w:val="00740380"/>
    <w:rsid w:val="007407C6"/>
    <w:rsid w:val="0074108C"/>
    <w:rsid w:val="00741358"/>
    <w:rsid w:val="00742739"/>
    <w:rsid w:val="00743286"/>
    <w:rsid w:val="007434DE"/>
    <w:rsid w:val="007443DE"/>
    <w:rsid w:val="00744FA5"/>
    <w:rsid w:val="00746A00"/>
    <w:rsid w:val="00746BF4"/>
    <w:rsid w:val="00747119"/>
    <w:rsid w:val="00747D16"/>
    <w:rsid w:val="00750C5E"/>
    <w:rsid w:val="0075111B"/>
    <w:rsid w:val="007512FF"/>
    <w:rsid w:val="0075133E"/>
    <w:rsid w:val="007515CE"/>
    <w:rsid w:val="007518F6"/>
    <w:rsid w:val="00752078"/>
    <w:rsid w:val="0075234E"/>
    <w:rsid w:val="007533CB"/>
    <w:rsid w:val="00753C97"/>
    <w:rsid w:val="00754830"/>
    <w:rsid w:val="00754A04"/>
    <w:rsid w:val="00754C9B"/>
    <w:rsid w:val="0075544A"/>
    <w:rsid w:val="00755DEF"/>
    <w:rsid w:val="0075704C"/>
    <w:rsid w:val="007578FD"/>
    <w:rsid w:val="00760816"/>
    <w:rsid w:val="007616E9"/>
    <w:rsid w:val="00761B53"/>
    <w:rsid w:val="00763128"/>
    <w:rsid w:val="00763CFF"/>
    <w:rsid w:val="0076413C"/>
    <w:rsid w:val="007654B0"/>
    <w:rsid w:val="00766DC4"/>
    <w:rsid w:val="00766E00"/>
    <w:rsid w:val="00767BC7"/>
    <w:rsid w:val="00767BF2"/>
    <w:rsid w:val="00770C2D"/>
    <w:rsid w:val="007718BF"/>
    <w:rsid w:val="00774360"/>
    <w:rsid w:val="00774462"/>
    <w:rsid w:val="0077452C"/>
    <w:rsid w:val="00775F2B"/>
    <w:rsid w:val="00776EE7"/>
    <w:rsid w:val="00780134"/>
    <w:rsid w:val="007803D2"/>
    <w:rsid w:val="00782E36"/>
    <w:rsid w:val="0078381F"/>
    <w:rsid w:val="00784327"/>
    <w:rsid w:val="00784C32"/>
    <w:rsid w:val="00785339"/>
    <w:rsid w:val="0078537D"/>
    <w:rsid w:val="00786056"/>
    <w:rsid w:val="007863F6"/>
    <w:rsid w:val="00786872"/>
    <w:rsid w:val="00790237"/>
    <w:rsid w:val="00790AB0"/>
    <w:rsid w:val="00791472"/>
    <w:rsid w:val="00791BD0"/>
    <w:rsid w:val="00791D7F"/>
    <w:rsid w:val="00793751"/>
    <w:rsid w:val="00793807"/>
    <w:rsid w:val="00794321"/>
    <w:rsid w:val="007944C3"/>
    <w:rsid w:val="00794DA1"/>
    <w:rsid w:val="007958DF"/>
    <w:rsid w:val="00796F44"/>
    <w:rsid w:val="00797BF2"/>
    <w:rsid w:val="00797E65"/>
    <w:rsid w:val="007A005E"/>
    <w:rsid w:val="007A017E"/>
    <w:rsid w:val="007A0AFF"/>
    <w:rsid w:val="007A0CA7"/>
    <w:rsid w:val="007A160F"/>
    <w:rsid w:val="007A197F"/>
    <w:rsid w:val="007A26A3"/>
    <w:rsid w:val="007A3081"/>
    <w:rsid w:val="007A478D"/>
    <w:rsid w:val="007A4A81"/>
    <w:rsid w:val="007A4A97"/>
    <w:rsid w:val="007A5486"/>
    <w:rsid w:val="007A550D"/>
    <w:rsid w:val="007A666F"/>
    <w:rsid w:val="007A6AE3"/>
    <w:rsid w:val="007A6B67"/>
    <w:rsid w:val="007A6DEC"/>
    <w:rsid w:val="007A6FEE"/>
    <w:rsid w:val="007A7D26"/>
    <w:rsid w:val="007B0322"/>
    <w:rsid w:val="007B0793"/>
    <w:rsid w:val="007B1A9F"/>
    <w:rsid w:val="007B37C5"/>
    <w:rsid w:val="007B3A8F"/>
    <w:rsid w:val="007B3B98"/>
    <w:rsid w:val="007B4047"/>
    <w:rsid w:val="007B4E3A"/>
    <w:rsid w:val="007B4E5C"/>
    <w:rsid w:val="007B5038"/>
    <w:rsid w:val="007B55BA"/>
    <w:rsid w:val="007B64E5"/>
    <w:rsid w:val="007B652A"/>
    <w:rsid w:val="007B7BB6"/>
    <w:rsid w:val="007B7D7F"/>
    <w:rsid w:val="007C0578"/>
    <w:rsid w:val="007C0B38"/>
    <w:rsid w:val="007C16D9"/>
    <w:rsid w:val="007C1C33"/>
    <w:rsid w:val="007C384F"/>
    <w:rsid w:val="007C3883"/>
    <w:rsid w:val="007C3B77"/>
    <w:rsid w:val="007C47D2"/>
    <w:rsid w:val="007C47FC"/>
    <w:rsid w:val="007C4A10"/>
    <w:rsid w:val="007C4B5F"/>
    <w:rsid w:val="007C53F6"/>
    <w:rsid w:val="007C6B1C"/>
    <w:rsid w:val="007C7399"/>
    <w:rsid w:val="007C73FD"/>
    <w:rsid w:val="007C74D1"/>
    <w:rsid w:val="007D0609"/>
    <w:rsid w:val="007D06F4"/>
    <w:rsid w:val="007D18CF"/>
    <w:rsid w:val="007D19A3"/>
    <w:rsid w:val="007D26F6"/>
    <w:rsid w:val="007D2937"/>
    <w:rsid w:val="007D32C3"/>
    <w:rsid w:val="007D37EB"/>
    <w:rsid w:val="007D5748"/>
    <w:rsid w:val="007D5EC0"/>
    <w:rsid w:val="007D6B09"/>
    <w:rsid w:val="007D7C7E"/>
    <w:rsid w:val="007E07F0"/>
    <w:rsid w:val="007E11BA"/>
    <w:rsid w:val="007E139B"/>
    <w:rsid w:val="007E2EF8"/>
    <w:rsid w:val="007E3C97"/>
    <w:rsid w:val="007E450F"/>
    <w:rsid w:val="007E5CFB"/>
    <w:rsid w:val="007E6CEF"/>
    <w:rsid w:val="007E7DC7"/>
    <w:rsid w:val="007F0A55"/>
    <w:rsid w:val="007F1509"/>
    <w:rsid w:val="007F1BCF"/>
    <w:rsid w:val="007F226F"/>
    <w:rsid w:val="007F2A60"/>
    <w:rsid w:val="007F2FB4"/>
    <w:rsid w:val="007F330B"/>
    <w:rsid w:val="007F5D29"/>
    <w:rsid w:val="007F686B"/>
    <w:rsid w:val="007F7E18"/>
    <w:rsid w:val="0080031F"/>
    <w:rsid w:val="00801999"/>
    <w:rsid w:val="00801E49"/>
    <w:rsid w:val="0080246C"/>
    <w:rsid w:val="008026E4"/>
    <w:rsid w:val="008027DD"/>
    <w:rsid w:val="0080284D"/>
    <w:rsid w:val="00802D02"/>
    <w:rsid w:val="00804A1F"/>
    <w:rsid w:val="00804C2B"/>
    <w:rsid w:val="00805C3B"/>
    <w:rsid w:val="008063D1"/>
    <w:rsid w:val="0080653B"/>
    <w:rsid w:val="0080683A"/>
    <w:rsid w:val="008073FC"/>
    <w:rsid w:val="008104D2"/>
    <w:rsid w:val="0081182E"/>
    <w:rsid w:val="00812222"/>
    <w:rsid w:val="00812285"/>
    <w:rsid w:val="008129D2"/>
    <w:rsid w:val="00813718"/>
    <w:rsid w:val="00813F6D"/>
    <w:rsid w:val="00815928"/>
    <w:rsid w:val="00815E5A"/>
    <w:rsid w:val="0081724F"/>
    <w:rsid w:val="00817E02"/>
    <w:rsid w:val="00820318"/>
    <w:rsid w:val="0082045B"/>
    <w:rsid w:val="00820964"/>
    <w:rsid w:val="00821206"/>
    <w:rsid w:val="008212B1"/>
    <w:rsid w:val="0082160E"/>
    <w:rsid w:val="008218F0"/>
    <w:rsid w:val="00821965"/>
    <w:rsid w:val="00821A63"/>
    <w:rsid w:val="00821C80"/>
    <w:rsid w:val="00822725"/>
    <w:rsid w:val="0082350D"/>
    <w:rsid w:val="00823F3E"/>
    <w:rsid w:val="00824814"/>
    <w:rsid w:val="00824A12"/>
    <w:rsid w:val="00824D82"/>
    <w:rsid w:val="00825BC9"/>
    <w:rsid w:val="00825C1A"/>
    <w:rsid w:val="00827277"/>
    <w:rsid w:val="008274D6"/>
    <w:rsid w:val="008275AF"/>
    <w:rsid w:val="008278FB"/>
    <w:rsid w:val="00830A7E"/>
    <w:rsid w:val="0083123F"/>
    <w:rsid w:val="0083154C"/>
    <w:rsid w:val="0083164B"/>
    <w:rsid w:val="008320FE"/>
    <w:rsid w:val="008325AF"/>
    <w:rsid w:val="00832916"/>
    <w:rsid w:val="00832D3F"/>
    <w:rsid w:val="00832D96"/>
    <w:rsid w:val="00833172"/>
    <w:rsid w:val="00833CAF"/>
    <w:rsid w:val="008346F4"/>
    <w:rsid w:val="00835193"/>
    <w:rsid w:val="00835DC5"/>
    <w:rsid w:val="00836E6F"/>
    <w:rsid w:val="0084020B"/>
    <w:rsid w:val="0084036C"/>
    <w:rsid w:val="008405F9"/>
    <w:rsid w:val="00840659"/>
    <w:rsid w:val="008410AD"/>
    <w:rsid w:val="00841716"/>
    <w:rsid w:val="00841BC4"/>
    <w:rsid w:val="00841D34"/>
    <w:rsid w:val="00843495"/>
    <w:rsid w:val="008445B2"/>
    <w:rsid w:val="00844A9D"/>
    <w:rsid w:val="00844AF8"/>
    <w:rsid w:val="00844CC0"/>
    <w:rsid w:val="00845B15"/>
    <w:rsid w:val="00846397"/>
    <w:rsid w:val="00846706"/>
    <w:rsid w:val="00846873"/>
    <w:rsid w:val="0084785E"/>
    <w:rsid w:val="00847912"/>
    <w:rsid w:val="00850E6D"/>
    <w:rsid w:val="0085150E"/>
    <w:rsid w:val="008529D4"/>
    <w:rsid w:val="008534FD"/>
    <w:rsid w:val="00853E90"/>
    <w:rsid w:val="00854A60"/>
    <w:rsid w:val="00855D1A"/>
    <w:rsid w:val="00856AE0"/>
    <w:rsid w:val="00857C8A"/>
    <w:rsid w:val="00861EF8"/>
    <w:rsid w:val="00862BD4"/>
    <w:rsid w:val="00862D82"/>
    <w:rsid w:val="00862F43"/>
    <w:rsid w:val="008632F3"/>
    <w:rsid w:val="00863C5A"/>
    <w:rsid w:val="00864165"/>
    <w:rsid w:val="008642A7"/>
    <w:rsid w:val="008643B3"/>
    <w:rsid w:val="00864425"/>
    <w:rsid w:val="008645C7"/>
    <w:rsid w:val="00865526"/>
    <w:rsid w:val="00865601"/>
    <w:rsid w:val="0086573D"/>
    <w:rsid w:val="00866C1A"/>
    <w:rsid w:val="008714C1"/>
    <w:rsid w:val="008715B0"/>
    <w:rsid w:val="00871A7A"/>
    <w:rsid w:val="0087278C"/>
    <w:rsid w:val="008756F5"/>
    <w:rsid w:val="0087572D"/>
    <w:rsid w:val="00875E46"/>
    <w:rsid w:val="00877A6A"/>
    <w:rsid w:val="00877A76"/>
    <w:rsid w:val="00881064"/>
    <w:rsid w:val="00882E1F"/>
    <w:rsid w:val="00883D3B"/>
    <w:rsid w:val="00883D42"/>
    <w:rsid w:val="00885368"/>
    <w:rsid w:val="008868B0"/>
    <w:rsid w:val="00886ABA"/>
    <w:rsid w:val="00886BF0"/>
    <w:rsid w:val="008874D2"/>
    <w:rsid w:val="00890366"/>
    <w:rsid w:val="008917F5"/>
    <w:rsid w:val="00891C28"/>
    <w:rsid w:val="0089211B"/>
    <w:rsid w:val="008923D0"/>
    <w:rsid w:val="00893745"/>
    <w:rsid w:val="00893CE7"/>
    <w:rsid w:val="0089406B"/>
    <w:rsid w:val="00894409"/>
    <w:rsid w:val="0089464D"/>
    <w:rsid w:val="008946F1"/>
    <w:rsid w:val="00894714"/>
    <w:rsid w:val="00894C16"/>
    <w:rsid w:val="0089507A"/>
    <w:rsid w:val="008957A7"/>
    <w:rsid w:val="008A028A"/>
    <w:rsid w:val="008A133B"/>
    <w:rsid w:val="008A14DB"/>
    <w:rsid w:val="008A150F"/>
    <w:rsid w:val="008A324A"/>
    <w:rsid w:val="008A3A47"/>
    <w:rsid w:val="008A3CE7"/>
    <w:rsid w:val="008A3D04"/>
    <w:rsid w:val="008A3FDC"/>
    <w:rsid w:val="008A43E1"/>
    <w:rsid w:val="008A48ED"/>
    <w:rsid w:val="008A517A"/>
    <w:rsid w:val="008A51FE"/>
    <w:rsid w:val="008A5F2A"/>
    <w:rsid w:val="008A627D"/>
    <w:rsid w:val="008A628A"/>
    <w:rsid w:val="008A639C"/>
    <w:rsid w:val="008A6A7D"/>
    <w:rsid w:val="008A6CB4"/>
    <w:rsid w:val="008A746A"/>
    <w:rsid w:val="008A7475"/>
    <w:rsid w:val="008A7DAF"/>
    <w:rsid w:val="008B2115"/>
    <w:rsid w:val="008B2251"/>
    <w:rsid w:val="008B270B"/>
    <w:rsid w:val="008B3574"/>
    <w:rsid w:val="008B3B9F"/>
    <w:rsid w:val="008B4188"/>
    <w:rsid w:val="008B44E9"/>
    <w:rsid w:val="008B4E51"/>
    <w:rsid w:val="008B4F68"/>
    <w:rsid w:val="008B51DC"/>
    <w:rsid w:val="008B5490"/>
    <w:rsid w:val="008B6841"/>
    <w:rsid w:val="008B7048"/>
    <w:rsid w:val="008B7373"/>
    <w:rsid w:val="008B7726"/>
    <w:rsid w:val="008B78B5"/>
    <w:rsid w:val="008C085B"/>
    <w:rsid w:val="008C179E"/>
    <w:rsid w:val="008C1E31"/>
    <w:rsid w:val="008C25D6"/>
    <w:rsid w:val="008C2676"/>
    <w:rsid w:val="008C2906"/>
    <w:rsid w:val="008C29BB"/>
    <w:rsid w:val="008C2C59"/>
    <w:rsid w:val="008C2C9A"/>
    <w:rsid w:val="008C2E06"/>
    <w:rsid w:val="008C3366"/>
    <w:rsid w:val="008C373A"/>
    <w:rsid w:val="008C37AD"/>
    <w:rsid w:val="008C3EA7"/>
    <w:rsid w:val="008C4AB2"/>
    <w:rsid w:val="008C4DCA"/>
    <w:rsid w:val="008C4EBF"/>
    <w:rsid w:val="008C57BA"/>
    <w:rsid w:val="008C5A54"/>
    <w:rsid w:val="008C5B4D"/>
    <w:rsid w:val="008C69A1"/>
    <w:rsid w:val="008C6C51"/>
    <w:rsid w:val="008C774D"/>
    <w:rsid w:val="008D12E3"/>
    <w:rsid w:val="008D1657"/>
    <w:rsid w:val="008D1A0C"/>
    <w:rsid w:val="008D1DDE"/>
    <w:rsid w:val="008D274B"/>
    <w:rsid w:val="008D2996"/>
    <w:rsid w:val="008D323B"/>
    <w:rsid w:val="008D32A7"/>
    <w:rsid w:val="008D461C"/>
    <w:rsid w:val="008D4A56"/>
    <w:rsid w:val="008D4E39"/>
    <w:rsid w:val="008D51DE"/>
    <w:rsid w:val="008D5749"/>
    <w:rsid w:val="008D5D62"/>
    <w:rsid w:val="008D5E68"/>
    <w:rsid w:val="008D5F82"/>
    <w:rsid w:val="008D6964"/>
    <w:rsid w:val="008D6CEF"/>
    <w:rsid w:val="008E02B8"/>
    <w:rsid w:val="008E0699"/>
    <w:rsid w:val="008E0F56"/>
    <w:rsid w:val="008E179D"/>
    <w:rsid w:val="008E19F2"/>
    <w:rsid w:val="008E1E2A"/>
    <w:rsid w:val="008E242E"/>
    <w:rsid w:val="008E2B2D"/>
    <w:rsid w:val="008E340A"/>
    <w:rsid w:val="008E3CEA"/>
    <w:rsid w:val="008E4E3B"/>
    <w:rsid w:val="008E5261"/>
    <w:rsid w:val="008E66D9"/>
    <w:rsid w:val="008E672B"/>
    <w:rsid w:val="008E67E0"/>
    <w:rsid w:val="008E6904"/>
    <w:rsid w:val="008E6CC1"/>
    <w:rsid w:val="008E7764"/>
    <w:rsid w:val="008F069A"/>
    <w:rsid w:val="008F186A"/>
    <w:rsid w:val="008F2128"/>
    <w:rsid w:val="008F2C1F"/>
    <w:rsid w:val="008F3482"/>
    <w:rsid w:val="008F3BCD"/>
    <w:rsid w:val="008F3ED0"/>
    <w:rsid w:val="008F447C"/>
    <w:rsid w:val="008F4B98"/>
    <w:rsid w:val="008F567A"/>
    <w:rsid w:val="008F5CAB"/>
    <w:rsid w:val="008F6E93"/>
    <w:rsid w:val="008F7E53"/>
    <w:rsid w:val="00900868"/>
    <w:rsid w:val="00900B0D"/>
    <w:rsid w:val="00900D84"/>
    <w:rsid w:val="00901FF1"/>
    <w:rsid w:val="0090248B"/>
    <w:rsid w:val="00902686"/>
    <w:rsid w:val="00902DDB"/>
    <w:rsid w:val="009033CF"/>
    <w:rsid w:val="0090415B"/>
    <w:rsid w:val="0090497C"/>
    <w:rsid w:val="0090540B"/>
    <w:rsid w:val="00905489"/>
    <w:rsid w:val="00905558"/>
    <w:rsid w:val="009057DF"/>
    <w:rsid w:val="00905ED7"/>
    <w:rsid w:val="00907474"/>
    <w:rsid w:val="009074D6"/>
    <w:rsid w:val="00910A17"/>
    <w:rsid w:val="00910AB7"/>
    <w:rsid w:val="00910C9D"/>
    <w:rsid w:val="00911146"/>
    <w:rsid w:val="0091120E"/>
    <w:rsid w:val="00911294"/>
    <w:rsid w:val="0091133E"/>
    <w:rsid w:val="0091201D"/>
    <w:rsid w:val="009122B4"/>
    <w:rsid w:val="009123FB"/>
    <w:rsid w:val="0091292D"/>
    <w:rsid w:val="00912C4E"/>
    <w:rsid w:val="00912C64"/>
    <w:rsid w:val="00912EFF"/>
    <w:rsid w:val="00913049"/>
    <w:rsid w:val="00913624"/>
    <w:rsid w:val="009136D9"/>
    <w:rsid w:val="009166D6"/>
    <w:rsid w:val="00916D56"/>
    <w:rsid w:val="00917C14"/>
    <w:rsid w:val="00920124"/>
    <w:rsid w:val="00920C21"/>
    <w:rsid w:val="00920C39"/>
    <w:rsid w:val="00920FA5"/>
    <w:rsid w:val="00922849"/>
    <w:rsid w:val="00922BB9"/>
    <w:rsid w:val="00923EEE"/>
    <w:rsid w:val="0092410A"/>
    <w:rsid w:val="00924296"/>
    <w:rsid w:val="0092464E"/>
    <w:rsid w:val="00924756"/>
    <w:rsid w:val="00924817"/>
    <w:rsid w:val="00924CB2"/>
    <w:rsid w:val="009251BB"/>
    <w:rsid w:val="009259BC"/>
    <w:rsid w:val="00926D57"/>
    <w:rsid w:val="00930081"/>
    <w:rsid w:val="0093022B"/>
    <w:rsid w:val="009317A7"/>
    <w:rsid w:val="00931D90"/>
    <w:rsid w:val="00931E5B"/>
    <w:rsid w:val="0093215B"/>
    <w:rsid w:val="0093538F"/>
    <w:rsid w:val="009358A4"/>
    <w:rsid w:val="00935D63"/>
    <w:rsid w:val="0093725C"/>
    <w:rsid w:val="009379E7"/>
    <w:rsid w:val="009403E2"/>
    <w:rsid w:val="009419FC"/>
    <w:rsid w:val="00942124"/>
    <w:rsid w:val="0094247D"/>
    <w:rsid w:val="00942B61"/>
    <w:rsid w:val="00942BC2"/>
    <w:rsid w:val="0094304F"/>
    <w:rsid w:val="009435DC"/>
    <w:rsid w:val="00944B02"/>
    <w:rsid w:val="00945599"/>
    <w:rsid w:val="0094652E"/>
    <w:rsid w:val="00946603"/>
    <w:rsid w:val="00946F29"/>
    <w:rsid w:val="0094779F"/>
    <w:rsid w:val="00947D1D"/>
    <w:rsid w:val="00950176"/>
    <w:rsid w:val="009506B8"/>
    <w:rsid w:val="00952341"/>
    <w:rsid w:val="00952879"/>
    <w:rsid w:val="00953196"/>
    <w:rsid w:val="00953680"/>
    <w:rsid w:val="00953CF8"/>
    <w:rsid w:val="00953EE8"/>
    <w:rsid w:val="009541A8"/>
    <w:rsid w:val="00954F35"/>
    <w:rsid w:val="009551FE"/>
    <w:rsid w:val="009553F9"/>
    <w:rsid w:val="00955479"/>
    <w:rsid w:val="00955D58"/>
    <w:rsid w:val="00955FA8"/>
    <w:rsid w:val="0095611C"/>
    <w:rsid w:val="00957B56"/>
    <w:rsid w:val="00960608"/>
    <w:rsid w:val="00960A30"/>
    <w:rsid w:val="00960A4E"/>
    <w:rsid w:val="00960B7E"/>
    <w:rsid w:val="00961180"/>
    <w:rsid w:val="00961247"/>
    <w:rsid w:val="0096140F"/>
    <w:rsid w:val="00961E6B"/>
    <w:rsid w:val="009620ED"/>
    <w:rsid w:val="00964C4A"/>
    <w:rsid w:val="009654CB"/>
    <w:rsid w:val="0096572B"/>
    <w:rsid w:val="00965A6F"/>
    <w:rsid w:val="00966216"/>
    <w:rsid w:val="00966BF0"/>
    <w:rsid w:val="0097046E"/>
    <w:rsid w:val="0097070D"/>
    <w:rsid w:val="00970C0D"/>
    <w:rsid w:val="00972EF3"/>
    <w:rsid w:val="00973C8D"/>
    <w:rsid w:val="00973FB7"/>
    <w:rsid w:val="009764C8"/>
    <w:rsid w:val="0097664E"/>
    <w:rsid w:val="009768AD"/>
    <w:rsid w:val="0098031E"/>
    <w:rsid w:val="00981DB1"/>
    <w:rsid w:val="00982417"/>
    <w:rsid w:val="0098255C"/>
    <w:rsid w:val="0098332E"/>
    <w:rsid w:val="00983453"/>
    <w:rsid w:val="00983762"/>
    <w:rsid w:val="00983F1A"/>
    <w:rsid w:val="009853E8"/>
    <w:rsid w:val="009858D1"/>
    <w:rsid w:val="00985F7A"/>
    <w:rsid w:val="009867D0"/>
    <w:rsid w:val="00986D56"/>
    <w:rsid w:val="00986DD8"/>
    <w:rsid w:val="009901D3"/>
    <w:rsid w:val="00990B0B"/>
    <w:rsid w:val="00990B62"/>
    <w:rsid w:val="00990E14"/>
    <w:rsid w:val="00991841"/>
    <w:rsid w:val="00991C7B"/>
    <w:rsid w:val="00991DBE"/>
    <w:rsid w:val="00992A73"/>
    <w:rsid w:val="00992E82"/>
    <w:rsid w:val="0099315D"/>
    <w:rsid w:val="00994297"/>
    <w:rsid w:val="00994A13"/>
    <w:rsid w:val="00994D4B"/>
    <w:rsid w:val="00995D46"/>
    <w:rsid w:val="009967B9"/>
    <w:rsid w:val="00996926"/>
    <w:rsid w:val="00996EEC"/>
    <w:rsid w:val="0099700F"/>
    <w:rsid w:val="00997ACB"/>
    <w:rsid w:val="00997F0A"/>
    <w:rsid w:val="009A07C5"/>
    <w:rsid w:val="009A097E"/>
    <w:rsid w:val="009A0F27"/>
    <w:rsid w:val="009A0FAE"/>
    <w:rsid w:val="009A1617"/>
    <w:rsid w:val="009A1ABE"/>
    <w:rsid w:val="009A1B79"/>
    <w:rsid w:val="009A2BC7"/>
    <w:rsid w:val="009A30C8"/>
    <w:rsid w:val="009A32B3"/>
    <w:rsid w:val="009A5207"/>
    <w:rsid w:val="009A53E4"/>
    <w:rsid w:val="009A57DB"/>
    <w:rsid w:val="009A618E"/>
    <w:rsid w:val="009A6733"/>
    <w:rsid w:val="009A69F9"/>
    <w:rsid w:val="009A751F"/>
    <w:rsid w:val="009A787F"/>
    <w:rsid w:val="009A7C5F"/>
    <w:rsid w:val="009A7DB3"/>
    <w:rsid w:val="009B0449"/>
    <w:rsid w:val="009B0E33"/>
    <w:rsid w:val="009B0F88"/>
    <w:rsid w:val="009B2CD4"/>
    <w:rsid w:val="009B2D33"/>
    <w:rsid w:val="009B442C"/>
    <w:rsid w:val="009B57EE"/>
    <w:rsid w:val="009B748E"/>
    <w:rsid w:val="009B7F55"/>
    <w:rsid w:val="009C2E93"/>
    <w:rsid w:val="009C3479"/>
    <w:rsid w:val="009C3480"/>
    <w:rsid w:val="009C34E1"/>
    <w:rsid w:val="009C3831"/>
    <w:rsid w:val="009C42BD"/>
    <w:rsid w:val="009C4A92"/>
    <w:rsid w:val="009C4F06"/>
    <w:rsid w:val="009C55D2"/>
    <w:rsid w:val="009C5BBD"/>
    <w:rsid w:val="009C5E83"/>
    <w:rsid w:val="009C6C03"/>
    <w:rsid w:val="009C6EA7"/>
    <w:rsid w:val="009C6FCC"/>
    <w:rsid w:val="009C70B9"/>
    <w:rsid w:val="009D03D3"/>
    <w:rsid w:val="009D050C"/>
    <w:rsid w:val="009D1303"/>
    <w:rsid w:val="009D1774"/>
    <w:rsid w:val="009D1A89"/>
    <w:rsid w:val="009D3DCA"/>
    <w:rsid w:val="009D3E00"/>
    <w:rsid w:val="009D50E3"/>
    <w:rsid w:val="009D542D"/>
    <w:rsid w:val="009D63C0"/>
    <w:rsid w:val="009D6C04"/>
    <w:rsid w:val="009D79F9"/>
    <w:rsid w:val="009E2BC0"/>
    <w:rsid w:val="009E2CF7"/>
    <w:rsid w:val="009E4256"/>
    <w:rsid w:val="009E43B9"/>
    <w:rsid w:val="009E44A1"/>
    <w:rsid w:val="009E44FC"/>
    <w:rsid w:val="009E46AA"/>
    <w:rsid w:val="009E4B4F"/>
    <w:rsid w:val="009E4F5F"/>
    <w:rsid w:val="009E6401"/>
    <w:rsid w:val="009E6448"/>
    <w:rsid w:val="009E6B1D"/>
    <w:rsid w:val="009F0319"/>
    <w:rsid w:val="009F160B"/>
    <w:rsid w:val="009F2AFD"/>
    <w:rsid w:val="009F3003"/>
    <w:rsid w:val="009F4107"/>
    <w:rsid w:val="009F4743"/>
    <w:rsid w:val="009F487D"/>
    <w:rsid w:val="009F512F"/>
    <w:rsid w:val="009F5A89"/>
    <w:rsid w:val="009F62AE"/>
    <w:rsid w:val="009F663B"/>
    <w:rsid w:val="009F714D"/>
    <w:rsid w:val="009F7BB2"/>
    <w:rsid w:val="009F7F27"/>
    <w:rsid w:val="00A0006D"/>
    <w:rsid w:val="00A00882"/>
    <w:rsid w:val="00A009DE"/>
    <w:rsid w:val="00A02AFA"/>
    <w:rsid w:val="00A036C9"/>
    <w:rsid w:val="00A042E0"/>
    <w:rsid w:val="00A045E3"/>
    <w:rsid w:val="00A04C16"/>
    <w:rsid w:val="00A0518B"/>
    <w:rsid w:val="00A05D48"/>
    <w:rsid w:val="00A065E2"/>
    <w:rsid w:val="00A068AD"/>
    <w:rsid w:val="00A06C61"/>
    <w:rsid w:val="00A0780B"/>
    <w:rsid w:val="00A07C40"/>
    <w:rsid w:val="00A101E3"/>
    <w:rsid w:val="00A1122C"/>
    <w:rsid w:val="00A1139D"/>
    <w:rsid w:val="00A1141F"/>
    <w:rsid w:val="00A11F3A"/>
    <w:rsid w:val="00A12798"/>
    <w:rsid w:val="00A12C5B"/>
    <w:rsid w:val="00A1376B"/>
    <w:rsid w:val="00A13CF6"/>
    <w:rsid w:val="00A145BC"/>
    <w:rsid w:val="00A149E6"/>
    <w:rsid w:val="00A14E3B"/>
    <w:rsid w:val="00A15770"/>
    <w:rsid w:val="00A17206"/>
    <w:rsid w:val="00A17552"/>
    <w:rsid w:val="00A177B9"/>
    <w:rsid w:val="00A17A0B"/>
    <w:rsid w:val="00A17E45"/>
    <w:rsid w:val="00A219AD"/>
    <w:rsid w:val="00A22ABF"/>
    <w:rsid w:val="00A231B9"/>
    <w:rsid w:val="00A23B7B"/>
    <w:rsid w:val="00A23CC9"/>
    <w:rsid w:val="00A24277"/>
    <w:rsid w:val="00A25FA1"/>
    <w:rsid w:val="00A26F90"/>
    <w:rsid w:val="00A276EB"/>
    <w:rsid w:val="00A27F04"/>
    <w:rsid w:val="00A30B40"/>
    <w:rsid w:val="00A31FEF"/>
    <w:rsid w:val="00A32435"/>
    <w:rsid w:val="00A328BF"/>
    <w:rsid w:val="00A33510"/>
    <w:rsid w:val="00A339B3"/>
    <w:rsid w:val="00A33CAC"/>
    <w:rsid w:val="00A33F34"/>
    <w:rsid w:val="00A3636F"/>
    <w:rsid w:val="00A368DF"/>
    <w:rsid w:val="00A36A4B"/>
    <w:rsid w:val="00A36E25"/>
    <w:rsid w:val="00A3750C"/>
    <w:rsid w:val="00A37CA4"/>
    <w:rsid w:val="00A406C1"/>
    <w:rsid w:val="00A40AF3"/>
    <w:rsid w:val="00A417D7"/>
    <w:rsid w:val="00A418D8"/>
    <w:rsid w:val="00A41E85"/>
    <w:rsid w:val="00A42F4C"/>
    <w:rsid w:val="00A43286"/>
    <w:rsid w:val="00A433B6"/>
    <w:rsid w:val="00A435C0"/>
    <w:rsid w:val="00A435F2"/>
    <w:rsid w:val="00A43AF7"/>
    <w:rsid w:val="00A43E2C"/>
    <w:rsid w:val="00A43EFA"/>
    <w:rsid w:val="00A4552C"/>
    <w:rsid w:val="00A47A28"/>
    <w:rsid w:val="00A5142E"/>
    <w:rsid w:val="00A5247E"/>
    <w:rsid w:val="00A52C00"/>
    <w:rsid w:val="00A53170"/>
    <w:rsid w:val="00A5375B"/>
    <w:rsid w:val="00A545E2"/>
    <w:rsid w:val="00A55E5E"/>
    <w:rsid w:val="00A55ECA"/>
    <w:rsid w:val="00A562F7"/>
    <w:rsid w:val="00A569B0"/>
    <w:rsid w:val="00A57EED"/>
    <w:rsid w:val="00A6041E"/>
    <w:rsid w:val="00A60C3B"/>
    <w:rsid w:val="00A60C53"/>
    <w:rsid w:val="00A615AF"/>
    <w:rsid w:val="00A615D5"/>
    <w:rsid w:val="00A6174B"/>
    <w:rsid w:val="00A623E6"/>
    <w:rsid w:val="00A62B18"/>
    <w:rsid w:val="00A62EED"/>
    <w:rsid w:val="00A6403C"/>
    <w:rsid w:val="00A6409D"/>
    <w:rsid w:val="00A6649E"/>
    <w:rsid w:val="00A66663"/>
    <w:rsid w:val="00A67731"/>
    <w:rsid w:val="00A67EB1"/>
    <w:rsid w:val="00A7051A"/>
    <w:rsid w:val="00A71B9B"/>
    <w:rsid w:val="00A71D42"/>
    <w:rsid w:val="00A71E57"/>
    <w:rsid w:val="00A72580"/>
    <w:rsid w:val="00A7295B"/>
    <w:rsid w:val="00A72B44"/>
    <w:rsid w:val="00A72F97"/>
    <w:rsid w:val="00A73364"/>
    <w:rsid w:val="00A739EE"/>
    <w:rsid w:val="00A73B64"/>
    <w:rsid w:val="00A74642"/>
    <w:rsid w:val="00A749EC"/>
    <w:rsid w:val="00A74B72"/>
    <w:rsid w:val="00A75F6F"/>
    <w:rsid w:val="00A76A1B"/>
    <w:rsid w:val="00A76BB4"/>
    <w:rsid w:val="00A7742C"/>
    <w:rsid w:val="00A77453"/>
    <w:rsid w:val="00A80051"/>
    <w:rsid w:val="00A80AB1"/>
    <w:rsid w:val="00A81C0D"/>
    <w:rsid w:val="00A838F2"/>
    <w:rsid w:val="00A83E6F"/>
    <w:rsid w:val="00A8434E"/>
    <w:rsid w:val="00A84B60"/>
    <w:rsid w:val="00A84B65"/>
    <w:rsid w:val="00A85683"/>
    <w:rsid w:val="00A85AC6"/>
    <w:rsid w:val="00A87B1A"/>
    <w:rsid w:val="00A87F33"/>
    <w:rsid w:val="00A90F3C"/>
    <w:rsid w:val="00A922FA"/>
    <w:rsid w:val="00A924A8"/>
    <w:rsid w:val="00A92667"/>
    <w:rsid w:val="00A9272E"/>
    <w:rsid w:val="00A92C25"/>
    <w:rsid w:val="00A92D05"/>
    <w:rsid w:val="00A932D8"/>
    <w:rsid w:val="00A9354F"/>
    <w:rsid w:val="00A9387F"/>
    <w:rsid w:val="00A9441C"/>
    <w:rsid w:val="00A94645"/>
    <w:rsid w:val="00A94DFE"/>
    <w:rsid w:val="00A94FE8"/>
    <w:rsid w:val="00A95C7F"/>
    <w:rsid w:val="00A95FA8"/>
    <w:rsid w:val="00A960EC"/>
    <w:rsid w:val="00A9629D"/>
    <w:rsid w:val="00A96643"/>
    <w:rsid w:val="00A979E5"/>
    <w:rsid w:val="00AA075F"/>
    <w:rsid w:val="00AA0ECC"/>
    <w:rsid w:val="00AA1B1A"/>
    <w:rsid w:val="00AA1BC6"/>
    <w:rsid w:val="00AA2712"/>
    <w:rsid w:val="00AA2BF1"/>
    <w:rsid w:val="00AA2EC4"/>
    <w:rsid w:val="00AA3994"/>
    <w:rsid w:val="00AA4203"/>
    <w:rsid w:val="00AA4356"/>
    <w:rsid w:val="00AA44E5"/>
    <w:rsid w:val="00AA490B"/>
    <w:rsid w:val="00AA51C7"/>
    <w:rsid w:val="00AA54E3"/>
    <w:rsid w:val="00AA5BCD"/>
    <w:rsid w:val="00AA60E7"/>
    <w:rsid w:val="00AA69A1"/>
    <w:rsid w:val="00AA74B9"/>
    <w:rsid w:val="00AA7986"/>
    <w:rsid w:val="00AA7C31"/>
    <w:rsid w:val="00AB0765"/>
    <w:rsid w:val="00AB0988"/>
    <w:rsid w:val="00AB23E1"/>
    <w:rsid w:val="00AB2559"/>
    <w:rsid w:val="00AB340C"/>
    <w:rsid w:val="00AB3881"/>
    <w:rsid w:val="00AB3951"/>
    <w:rsid w:val="00AB434A"/>
    <w:rsid w:val="00AB4938"/>
    <w:rsid w:val="00AB4FA3"/>
    <w:rsid w:val="00AB539B"/>
    <w:rsid w:val="00AB611E"/>
    <w:rsid w:val="00AB6309"/>
    <w:rsid w:val="00AC071D"/>
    <w:rsid w:val="00AC0CF9"/>
    <w:rsid w:val="00AC1795"/>
    <w:rsid w:val="00AC21C8"/>
    <w:rsid w:val="00AC2713"/>
    <w:rsid w:val="00AC3A24"/>
    <w:rsid w:val="00AC3BD4"/>
    <w:rsid w:val="00AC4B7D"/>
    <w:rsid w:val="00AC6AE7"/>
    <w:rsid w:val="00AC6C6D"/>
    <w:rsid w:val="00AC7282"/>
    <w:rsid w:val="00AC74D9"/>
    <w:rsid w:val="00AC7D38"/>
    <w:rsid w:val="00AC7F4E"/>
    <w:rsid w:val="00AD2997"/>
    <w:rsid w:val="00AD3964"/>
    <w:rsid w:val="00AD5359"/>
    <w:rsid w:val="00AD5FC6"/>
    <w:rsid w:val="00AD6256"/>
    <w:rsid w:val="00AD639B"/>
    <w:rsid w:val="00AD64C8"/>
    <w:rsid w:val="00AD7B12"/>
    <w:rsid w:val="00AD7D6A"/>
    <w:rsid w:val="00AD7DA8"/>
    <w:rsid w:val="00AE0935"/>
    <w:rsid w:val="00AE0D09"/>
    <w:rsid w:val="00AE1603"/>
    <w:rsid w:val="00AE17B6"/>
    <w:rsid w:val="00AE19D1"/>
    <w:rsid w:val="00AE1BE8"/>
    <w:rsid w:val="00AE1C0D"/>
    <w:rsid w:val="00AE1C3F"/>
    <w:rsid w:val="00AE2421"/>
    <w:rsid w:val="00AE2F85"/>
    <w:rsid w:val="00AE340A"/>
    <w:rsid w:val="00AE369E"/>
    <w:rsid w:val="00AE3AC9"/>
    <w:rsid w:val="00AE4F3D"/>
    <w:rsid w:val="00AE5613"/>
    <w:rsid w:val="00AE5965"/>
    <w:rsid w:val="00AE6098"/>
    <w:rsid w:val="00AE694A"/>
    <w:rsid w:val="00AE6BCC"/>
    <w:rsid w:val="00AE73BD"/>
    <w:rsid w:val="00AE7788"/>
    <w:rsid w:val="00AE7ABA"/>
    <w:rsid w:val="00AF0827"/>
    <w:rsid w:val="00AF0971"/>
    <w:rsid w:val="00AF159A"/>
    <w:rsid w:val="00AF24EF"/>
    <w:rsid w:val="00AF2B91"/>
    <w:rsid w:val="00AF2E26"/>
    <w:rsid w:val="00AF3249"/>
    <w:rsid w:val="00AF3C85"/>
    <w:rsid w:val="00AF400A"/>
    <w:rsid w:val="00AF4D82"/>
    <w:rsid w:val="00AF521F"/>
    <w:rsid w:val="00AF5469"/>
    <w:rsid w:val="00AF5864"/>
    <w:rsid w:val="00AF677D"/>
    <w:rsid w:val="00B005F4"/>
    <w:rsid w:val="00B00728"/>
    <w:rsid w:val="00B00C1B"/>
    <w:rsid w:val="00B011CF"/>
    <w:rsid w:val="00B01367"/>
    <w:rsid w:val="00B018EC"/>
    <w:rsid w:val="00B02FC7"/>
    <w:rsid w:val="00B031F6"/>
    <w:rsid w:val="00B0359D"/>
    <w:rsid w:val="00B03C55"/>
    <w:rsid w:val="00B03F75"/>
    <w:rsid w:val="00B04323"/>
    <w:rsid w:val="00B04EE7"/>
    <w:rsid w:val="00B04FF7"/>
    <w:rsid w:val="00B0557B"/>
    <w:rsid w:val="00B0696C"/>
    <w:rsid w:val="00B1005B"/>
    <w:rsid w:val="00B10CD6"/>
    <w:rsid w:val="00B112CE"/>
    <w:rsid w:val="00B1185C"/>
    <w:rsid w:val="00B124A1"/>
    <w:rsid w:val="00B1276C"/>
    <w:rsid w:val="00B12835"/>
    <w:rsid w:val="00B12B4A"/>
    <w:rsid w:val="00B13059"/>
    <w:rsid w:val="00B1308E"/>
    <w:rsid w:val="00B13591"/>
    <w:rsid w:val="00B14768"/>
    <w:rsid w:val="00B14A52"/>
    <w:rsid w:val="00B14B91"/>
    <w:rsid w:val="00B151E7"/>
    <w:rsid w:val="00B15B71"/>
    <w:rsid w:val="00B17441"/>
    <w:rsid w:val="00B2011D"/>
    <w:rsid w:val="00B202AF"/>
    <w:rsid w:val="00B2183F"/>
    <w:rsid w:val="00B22722"/>
    <w:rsid w:val="00B227F7"/>
    <w:rsid w:val="00B23A1D"/>
    <w:rsid w:val="00B24A02"/>
    <w:rsid w:val="00B25F2E"/>
    <w:rsid w:val="00B26FF3"/>
    <w:rsid w:val="00B275CA"/>
    <w:rsid w:val="00B27A53"/>
    <w:rsid w:val="00B3076D"/>
    <w:rsid w:val="00B30BE1"/>
    <w:rsid w:val="00B319AC"/>
    <w:rsid w:val="00B320B1"/>
    <w:rsid w:val="00B32879"/>
    <w:rsid w:val="00B3427B"/>
    <w:rsid w:val="00B345A7"/>
    <w:rsid w:val="00B34635"/>
    <w:rsid w:val="00B34E3D"/>
    <w:rsid w:val="00B35881"/>
    <w:rsid w:val="00B35EF3"/>
    <w:rsid w:val="00B363E8"/>
    <w:rsid w:val="00B36543"/>
    <w:rsid w:val="00B372B8"/>
    <w:rsid w:val="00B372ED"/>
    <w:rsid w:val="00B37932"/>
    <w:rsid w:val="00B4091C"/>
    <w:rsid w:val="00B40A95"/>
    <w:rsid w:val="00B40D3A"/>
    <w:rsid w:val="00B417B7"/>
    <w:rsid w:val="00B4197D"/>
    <w:rsid w:val="00B41B74"/>
    <w:rsid w:val="00B42A77"/>
    <w:rsid w:val="00B44170"/>
    <w:rsid w:val="00B44DEB"/>
    <w:rsid w:val="00B453B1"/>
    <w:rsid w:val="00B4585E"/>
    <w:rsid w:val="00B45B86"/>
    <w:rsid w:val="00B45DBE"/>
    <w:rsid w:val="00B460BA"/>
    <w:rsid w:val="00B46FE0"/>
    <w:rsid w:val="00B47E42"/>
    <w:rsid w:val="00B5010D"/>
    <w:rsid w:val="00B5078E"/>
    <w:rsid w:val="00B50CE3"/>
    <w:rsid w:val="00B51251"/>
    <w:rsid w:val="00B51B51"/>
    <w:rsid w:val="00B51FC1"/>
    <w:rsid w:val="00B52676"/>
    <w:rsid w:val="00B52A88"/>
    <w:rsid w:val="00B52BB5"/>
    <w:rsid w:val="00B53762"/>
    <w:rsid w:val="00B53E86"/>
    <w:rsid w:val="00B543BA"/>
    <w:rsid w:val="00B54DFD"/>
    <w:rsid w:val="00B54E49"/>
    <w:rsid w:val="00B54F6E"/>
    <w:rsid w:val="00B5533C"/>
    <w:rsid w:val="00B55A46"/>
    <w:rsid w:val="00B55A8F"/>
    <w:rsid w:val="00B5667F"/>
    <w:rsid w:val="00B57321"/>
    <w:rsid w:val="00B57C53"/>
    <w:rsid w:val="00B60840"/>
    <w:rsid w:val="00B60DAC"/>
    <w:rsid w:val="00B618F5"/>
    <w:rsid w:val="00B62812"/>
    <w:rsid w:val="00B62F73"/>
    <w:rsid w:val="00B6377A"/>
    <w:rsid w:val="00B63B79"/>
    <w:rsid w:val="00B63EBD"/>
    <w:rsid w:val="00B63FF2"/>
    <w:rsid w:val="00B64066"/>
    <w:rsid w:val="00B644FA"/>
    <w:rsid w:val="00B6479F"/>
    <w:rsid w:val="00B64F8B"/>
    <w:rsid w:val="00B65A57"/>
    <w:rsid w:val="00B65D24"/>
    <w:rsid w:val="00B6671A"/>
    <w:rsid w:val="00B66D90"/>
    <w:rsid w:val="00B66E7C"/>
    <w:rsid w:val="00B711EF"/>
    <w:rsid w:val="00B71B5C"/>
    <w:rsid w:val="00B7303E"/>
    <w:rsid w:val="00B73463"/>
    <w:rsid w:val="00B74707"/>
    <w:rsid w:val="00B74B33"/>
    <w:rsid w:val="00B74FF4"/>
    <w:rsid w:val="00B761BE"/>
    <w:rsid w:val="00B767CC"/>
    <w:rsid w:val="00B802C4"/>
    <w:rsid w:val="00B80B69"/>
    <w:rsid w:val="00B80DE1"/>
    <w:rsid w:val="00B80F65"/>
    <w:rsid w:val="00B81396"/>
    <w:rsid w:val="00B819FC"/>
    <w:rsid w:val="00B81ED7"/>
    <w:rsid w:val="00B8210A"/>
    <w:rsid w:val="00B82228"/>
    <w:rsid w:val="00B82595"/>
    <w:rsid w:val="00B82B25"/>
    <w:rsid w:val="00B82D11"/>
    <w:rsid w:val="00B83375"/>
    <w:rsid w:val="00B83601"/>
    <w:rsid w:val="00B83D8C"/>
    <w:rsid w:val="00B841DA"/>
    <w:rsid w:val="00B84293"/>
    <w:rsid w:val="00B8458E"/>
    <w:rsid w:val="00B846AA"/>
    <w:rsid w:val="00B8477D"/>
    <w:rsid w:val="00B853D0"/>
    <w:rsid w:val="00B855BD"/>
    <w:rsid w:val="00B85D75"/>
    <w:rsid w:val="00B86729"/>
    <w:rsid w:val="00B87418"/>
    <w:rsid w:val="00B87E6C"/>
    <w:rsid w:val="00B90876"/>
    <w:rsid w:val="00B91065"/>
    <w:rsid w:val="00B912D1"/>
    <w:rsid w:val="00B934CD"/>
    <w:rsid w:val="00B93C5E"/>
    <w:rsid w:val="00B93CF5"/>
    <w:rsid w:val="00B93DA4"/>
    <w:rsid w:val="00B9410D"/>
    <w:rsid w:val="00B94308"/>
    <w:rsid w:val="00B94E73"/>
    <w:rsid w:val="00B9543D"/>
    <w:rsid w:val="00B95CFA"/>
    <w:rsid w:val="00B9607D"/>
    <w:rsid w:val="00B96C60"/>
    <w:rsid w:val="00BA13AC"/>
    <w:rsid w:val="00BA1747"/>
    <w:rsid w:val="00BA27AB"/>
    <w:rsid w:val="00BA341B"/>
    <w:rsid w:val="00BA3F00"/>
    <w:rsid w:val="00BA51BD"/>
    <w:rsid w:val="00BA567A"/>
    <w:rsid w:val="00BA5A4D"/>
    <w:rsid w:val="00BA5F7F"/>
    <w:rsid w:val="00BB14AC"/>
    <w:rsid w:val="00BB263F"/>
    <w:rsid w:val="00BB3826"/>
    <w:rsid w:val="00BB3AB0"/>
    <w:rsid w:val="00BB4264"/>
    <w:rsid w:val="00BB555E"/>
    <w:rsid w:val="00BB5C26"/>
    <w:rsid w:val="00BB5C3C"/>
    <w:rsid w:val="00BB62EB"/>
    <w:rsid w:val="00BB6878"/>
    <w:rsid w:val="00BB6F46"/>
    <w:rsid w:val="00BB768C"/>
    <w:rsid w:val="00BB7D4F"/>
    <w:rsid w:val="00BC0099"/>
    <w:rsid w:val="00BC00DC"/>
    <w:rsid w:val="00BC1178"/>
    <w:rsid w:val="00BC1460"/>
    <w:rsid w:val="00BC2B7F"/>
    <w:rsid w:val="00BC2E3F"/>
    <w:rsid w:val="00BC3A19"/>
    <w:rsid w:val="00BC3CA8"/>
    <w:rsid w:val="00BC41E8"/>
    <w:rsid w:val="00BC42A8"/>
    <w:rsid w:val="00BC467C"/>
    <w:rsid w:val="00BC5689"/>
    <w:rsid w:val="00BC57D2"/>
    <w:rsid w:val="00BC6662"/>
    <w:rsid w:val="00BC6E62"/>
    <w:rsid w:val="00BC7478"/>
    <w:rsid w:val="00BC75A2"/>
    <w:rsid w:val="00BC7B09"/>
    <w:rsid w:val="00BC7CED"/>
    <w:rsid w:val="00BC7EA2"/>
    <w:rsid w:val="00BD0029"/>
    <w:rsid w:val="00BD0996"/>
    <w:rsid w:val="00BD0CDD"/>
    <w:rsid w:val="00BD2810"/>
    <w:rsid w:val="00BD28C5"/>
    <w:rsid w:val="00BD3160"/>
    <w:rsid w:val="00BD486A"/>
    <w:rsid w:val="00BD49E8"/>
    <w:rsid w:val="00BD51F2"/>
    <w:rsid w:val="00BD5616"/>
    <w:rsid w:val="00BD62D0"/>
    <w:rsid w:val="00BD679A"/>
    <w:rsid w:val="00BD6902"/>
    <w:rsid w:val="00BD757D"/>
    <w:rsid w:val="00BD76B4"/>
    <w:rsid w:val="00BE0779"/>
    <w:rsid w:val="00BE19D3"/>
    <w:rsid w:val="00BE207F"/>
    <w:rsid w:val="00BE2604"/>
    <w:rsid w:val="00BE2C0E"/>
    <w:rsid w:val="00BE3774"/>
    <w:rsid w:val="00BE393C"/>
    <w:rsid w:val="00BE4CB5"/>
    <w:rsid w:val="00BE51CD"/>
    <w:rsid w:val="00BE53F9"/>
    <w:rsid w:val="00BE58B3"/>
    <w:rsid w:val="00BE58E7"/>
    <w:rsid w:val="00BE67E5"/>
    <w:rsid w:val="00BE68C8"/>
    <w:rsid w:val="00BE6A68"/>
    <w:rsid w:val="00BE70C3"/>
    <w:rsid w:val="00BE7A94"/>
    <w:rsid w:val="00BF1619"/>
    <w:rsid w:val="00BF22DD"/>
    <w:rsid w:val="00BF26C9"/>
    <w:rsid w:val="00BF28D8"/>
    <w:rsid w:val="00BF330B"/>
    <w:rsid w:val="00BF383E"/>
    <w:rsid w:val="00BF402D"/>
    <w:rsid w:val="00BF40D7"/>
    <w:rsid w:val="00BF42F7"/>
    <w:rsid w:val="00BF4594"/>
    <w:rsid w:val="00BF5B2E"/>
    <w:rsid w:val="00BF601B"/>
    <w:rsid w:val="00BF6478"/>
    <w:rsid w:val="00BF681E"/>
    <w:rsid w:val="00BF6FD8"/>
    <w:rsid w:val="00BF78D7"/>
    <w:rsid w:val="00C00061"/>
    <w:rsid w:val="00C0017C"/>
    <w:rsid w:val="00C0023E"/>
    <w:rsid w:val="00C006D6"/>
    <w:rsid w:val="00C0082E"/>
    <w:rsid w:val="00C00D2C"/>
    <w:rsid w:val="00C0148B"/>
    <w:rsid w:val="00C014B7"/>
    <w:rsid w:val="00C02159"/>
    <w:rsid w:val="00C021B9"/>
    <w:rsid w:val="00C02B9C"/>
    <w:rsid w:val="00C03E55"/>
    <w:rsid w:val="00C042FD"/>
    <w:rsid w:val="00C04F0F"/>
    <w:rsid w:val="00C052C0"/>
    <w:rsid w:val="00C059E5"/>
    <w:rsid w:val="00C068EF"/>
    <w:rsid w:val="00C07260"/>
    <w:rsid w:val="00C12E97"/>
    <w:rsid w:val="00C1463E"/>
    <w:rsid w:val="00C1495B"/>
    <w:rsid w:val="00C149F7"/>
    <w:rsid w:val="00C14A5F"/>
    <w:rsid w:val="00C14C53"/>
    <w:rsid w:val="00C14D87"/>
    <w:rsid w:val="00C15087"/>
    <w:rsid w:val="00C1511B"/>
    <w:rsid w:val="00C15349"/>
    <w:rsid w:val="00C15EEE"/>
    <w:rsid w:val="00C1606C"/>
    <w:rsid w:val="00C1666F"/>
    <w:rsid w:val="00C166F6"/>
    <w:rsid w:val="00C16749"/>
    <w:rsid w:val="00C167E4"/>
    <w:rsid w:val="00C16FD1"/>
    <w:rsid w:val="00C173B1"/>
    <w:rsid w:val="00C17867"/>
    <w:rsid w:val="00C1791C"/>
    <w:rsid w:val="00C17F57"/>
    <w:rsid w:val="00C20143"/>
    <w:rsid w:val="00C2014B"/>
    <w:rsid w:val="00C20E35"/>
    <w:rsid w:val="00C21A16"/>
    <w:rsid w:val="00C225CE"/>
    <w:rsid w:val="00C22635"/>
    <w:rsid w:val="00C22FF4"/>
    <w:rsid w:val="00C2325D"/>
    <w:rsid w:val="00C23BCB"/>
    <w:rsid w:val="00C24528"/>
    <w:rsid w:val="00C249A9"/>
    <w:rsid w:val="00C24AB9"/>
    <w:rsid w:val="00C250C9"/>
    <w:rsid w:val="00C25E82"/>
    <w:rsid w:val="00C26502"/>
    <w:rsid w:val="00C26EDD"/>
    <w:rsid w:val="00C279B1"/>
    <w:rsid w:val="00C27AD0"/>
    <w:rsid w:val="00C27C79"/>
    <w:rsid w:val="00C27DF8"/>
    <w:rsid w:val="00C30FB8"/>
    <w:rsid w:val="00C31DCC"/>
    <w:rsid w:val="00C32A18"/>
    <w:rsid w:val="00C32CC9"/>
    <w:rsid w:val="00C3331D"/>
    <w:rsid w:val="00C338B3"/>
    <w:rsid w:val="00C343F0"/>
    <w:rsid w:val="00C3475F"/>
    <w:rsid w:val="00C34F13"/>
    <w:rsid w:val="00C35A76"/>
    <w:rsid w:val="00C360FD"/>
    <w:rsid w:val="00C36B1F"/>
    <w:rsid w:val="00C36D21"/>
    <w:rsid w:val="00C37F85"/>
    <w:rsid w:val="00C40405"/>
    <w:rsid w:val="00C40A00"/>
    <w:rsid w:val="00C40BA4"/>
    <w:rsid w:val="00C419BA"/>
    <w:rsid w:val="00C41B72"/>
    <w:rsid w:val="00C41C11"/>
    <w:rsid w:val="00C423FB"/>
    <w:rsid w:val="00C42F38"/>
    <w:rsid w:val="00C43179"/>
    <w:rsid w:val="00C43F18"/>
    <w:rsid w:val="00C45960"/>
    <w:rsid w:val="00C45AF7"/>
    <w:rsid w:val="00C45CD2"/>
    <w:rsid w:val="00C46BE1"/>
    <w:rsid w:val="00C47ED7"/>
    <w:rsid w:val="00C47F1F"/>
    <w:rsid w:val="00C506A9"/>
    <w:rsid w:val="00C52A44"/>
    <w:rsid w:val="00C52AA2"/>
    <w:rsid w:val="00C52D30"/>
    <w:rsid w:val="00C5328C"/>
    <w:rsid w:val="00C540DC"/>
    <w:rsid w:val="00C54349"/>
    <w:rsid w:val="00C54D24"/>
    <w:rsid w:val="00C55006"/>
    <w:rsid w:val="00C557AB"/>
    <w:rsid w:val="00C55BB7"/>
    <w:rsid w:val="00C57599"/>
    <w:rsid w:val="00C57839"/>
    <w:rsid w:val="00C60B77"/>
    <w:rsid w:val="00C60E38"/>
    <w:rsid w:val="00C61959"/>
    <w:rsid w:val="00C6198C"/>
    <w:rsid w:val="00C62596"/>
    <w:rsid w:val="00C63A03"/>
    <w:rsid w:val="00C64313"/>
    <w:rsid w:val="00C64443"/>
    <w:rsid w:val="00C65273"/>
    <w:rsid w:val="00C65F8D"/>
    <w:rsid w:val="00C66FC5"/>
    <w:rsid w:val="00C67C3D"/>
    <w:rsid w:val="00C67D4E"/>
    <w:rsid w:val="00C67D88"/>
    <w:rsid w:val="00C70965"/>
    <w:rsid w:val="00C713D0"/>
    <w:rsid w:val="00C71E62"/>
    <w:rsid w:val="00C720FB"/>
    <w:rsid w:val="00C724C2"/>
    <w:rsid w:val="00C72A82"/>
    <w:rsid w:val="00C72D4F"/>
    <w:rsid w:val="00C72FEA"/>
    <w:rsid w:val="00C733A3"/>
    <w:rsid w:val="00C739D6"/>
    <w:rsid w:val="00C73C23"/>
    <w:rsid w:val="00C73CE2"/>
    <w:rsid w:val="00C75A9B"/>
    <w:rsid w:val="00C7766B"/>
    <w:rsid w:val="00C7779E"/>
    <w:rsid w:val="00C77DE6"/>
    <w:rsid w:val="00C77EDE"/>
    <w:rsid w:val="00C81873"/>
    <w:rsid w:val="00C81D43"/>
    <w:rsid w:val="00C81DBC"/>
    <w:rsid w:val="00C83096"/>
    <w:rsid w:val="00C8310D"/>
    <w:rsid w:val="00C83AA2"/>
    <w:rsid w:val="00C83C18"/>
    <w:rsid w:val="00C840F2"/>
    <w:rsid w:val="00C846AE"/>
    <w:rsid w:val="00C84C5F"/>
    <w:rsid w:val="00C86154"/>
    <w:rsid w:val="00C86224"/>
    <w:rsid w:val="00C878FC"/>
    <w:rsid w:val="00C87E1A"/>
    <w:rsid w:val="00C90BC8"/>
    <w:rsid w:val="00C90C54"/>
    <w:rsid w:val="00C92456"/>
    <w:rsid w:val="00C92C35"/>
    <w:rsid w:val="00C93444"/>
    <w:rsid w:val="00C93D62"/>
    <w:rsid w:val="00C9446C"/>
    <w:rsid w:val="00C94C92"/>
    <w:rsid w:val="00C9511B"/>
    <w:rsid w:val="00C95932"/>
    <w:rsid w:val="00C95C8D"/>
    <w:rsid w:val="00C96526"/>
    <w:rsid w:val="00C969AE"/>
    <w:rsid w:val="00C96D6D"/>
    <w:rsid w:val="00C976EC"/>
    <w:rsid w:val="00CA0595"/>
    <w:rsid w:val="00CA099D"/>
    <w:rsid w:val="00CA0C85"/>
    <w:rsid w:val="00CA1031"/>
    <w:rsid w:val="00CA143C"/>
    <w:rsid w:val="00CA1BED"/>
    <w:rsid w:val="00CA1C53"/>
    <w:rsid w:val="00CA2570"/>
    <w:rsid w:val="00CA281C"/>
    <w:rsid w:val="00CA2B57"/>
    <w:rsid w:val="00CA2EC8"/>
    <w:rsid w:val="00CA3523"/>
    <w:rsid w:val="00CA38EF"/>
    <w:rsid w:val="00CA418F"/>
    <w:rsid w:val="00CA56AC"/>
    <w:rsid w:val="00CA5C1C"/>
    <w:rsid w:val="00CA7696"/>
    <w:rsid w:val="00CA7820"/>
    <w:rsid w:val="00CB0FEE"/>
    <w:rsid w:val="00CB2310"/>
    <w:rsid w:val="00CB237C"/>
    <w:rsid w:val="00CB247E"/>
    <w:rsid w:val="00CB5A4F"/>
    <w:rsid w:val="00CB5AD9"/>
    <w:rsid w:val="00CB72D1"/>
    <w:rsid w:val="00CB7474"/>
    <w:rsid w:val="00CB76E5"/>
    <w:rsid w:val="00CC0435"/>
    <w:rsid w:val="00CC117B"/>
    <w:rsid w:val="00CC13EB"/>
    <w:rsid w:val="00CC15B6"/>
    <w:rsid w:val="00CC15D2"/>
    <w:rsid w:val="00CC2648"/>
    <w:rsid w:val="00CC2761"/>
    <w:rsid w:val="00CC31B9"/>
    <w:rsid w:val="00CC3BAD"/>
    <w:rsid w:val="00CC3BF2"/>
    <w:rsid w:val="00CC3EDD"/>
    <w:rsid w:val="00CC456E"/>
    <w:rsid w:val="00CC4E9B"/>
    <w:rsid w:val="00CC61BC"/>
    <w:rsid w:val="00CC7812"/>
    <w:rsid w:val="00CC78BB"/>
    <w:rsid w:val="00CC7911"/>
    <w:rsid w:val="00CC7C2A"/>
    <w:rsid w:val="00CC7F42"/>
    <w:rsid w:val="00CD089D"/>
    <w:rsid w:val="00CD118D"/>
    <w:rsid w:val="00CD18A3"/>
    <w:rsid w:val="00CD1A2A"/>
    <w:rsid w:val="00CD2AF6"/>
    <w:rsid w:val="00CD3F3F"/>
    <w:rsid w:val="00CD49F8"/>
    <w:rsid w:val="00CD5BC5"/>
    <w:rsid w:val="00CD5EE1"/>
    <w:rsid w:val="00CD6740"/>
    <w:rsid w:val="00CD6FCE"/>
    <w:rsid w:val="00CD7429"/>
    <w:rsid w:val="00CD7629"/>
    <w:rsid w:val="00CD7D42"/>
    <w:rsid w:val="00CE00FD"/>
    <w:rsid w:val="00CE0705"/>
    <w:rsid w:val="00CE11AE"/>
    <w:rsid w:val="00CE1737"/>
    <w:rsid w:val="00CE1EB8"/>
    <w:rsid w:val="00CE2DDD"/>
    <w:rsid w:val="00CE2E6A"/>
    <w:rsid w:val="00CE30D8"/>
    <w:rsid w:val="00CE4BD7"/>
    <w:rsid w:val="00CE5336"/>
    <w:rsid w:val="00CE6935"/>
    <w:rsid w:val="00CE723B"/>
    <w:rsid w:val="00CF083E"/>
    <w:rsid w:val="00CF0ABF"/>
    <w:rsid w:val="00CF1055"/>
    <w:rsid w:val="00CF205B"/>
    <w:rsid w:val="00CF2D30"/>
    <w:rsid w:val="00CF2DB9"/>
    <w:rsid w:val="00CF37EB"/>
    <w:rsid w:val="00CF383C"/>
    <w:rsid w:val="00CF3F59"/>
    <w:rsid w:val="00CF4229"/>
    <w:rsid w:val="00CF431C"/>
    <w:rsid w:val="00CF45C0"/>
    <w:rsid w:val="00CF4B88"/>
    <w:rsid w:val="00CF57BB"/>
    <w:rsid w:val="00CF5FEB"/>
    <w:rsid w:val="00CF61BD"/>
    <w:rsid w:val="00CF6841"/>
    <w:rsid w:val="00CF756B"/>
    <w:rsid w:val="00CF7E16"/>
    <w:rsid w:val="00D00442"/>
    <w:rsid w:val="00D006FC"/>
    <w:rsid w:val="00D00FBE"/>
    <w:rsid w:val="00D0156B"/>
    <w:rsid w:val="00D02784"/>
    <w:rsid w:val="00D027F4"/>
    <w:rsid w:val="00D029FD"/>
    <w:rsid w:val="00D03A3B"/>
    <w:rsid w:val="00D04442"/>
    <w:rsid w:val="00D049DE"/>
    <w:rsid w:val="00D05E69"/>
    <w:rsid w:val="00D05F9D"/>
    <w:rsid w:val="00D06FDC"/>
    <w:rsid w:val="00D070BF"/>
    <w:rsid w:val="00D07DCC"/>
    <w:rsid w:val="00D11F63"/>
    <w:rsid w:val="00D11F77"/>
    <w:rsid w:val="00D1204B"/>
    <w:rsid w:val="00D1206F"/>
    <w:rsid w:val="00D1221A"/>
    <w:rsid w:val="00D123D0"/>
    <w:rsid w:val="00D12AE4"/>
    <w:rsid w:val="00D12CBC"/>
    <w:rsid w:val="00D1302F"/>
    <w:rsid w:val="00D13504"/>
    <w:rsid w:val="00D142FA"/>
    <w:rsid w:val="00D154A6"/>
    <w:rsid w:val="00D169E4"/>
    <w:rsid w:val="00D174E3"/>
    <w:rsid w:val="00D17A3D"/>
    <w:rsid w:val="00D17FA1"/>
    <w:rsid w:val="00D20AF9"/>
    <w:rsid w:val="00D21A5E"/>
    <w:rsid w:val="00D22896"/>
    <w:rsid w:val="00D2336D"/>
    <w:rsid w:val="00D233BF"/>
    <w:rsid w:val="00D2355E"/>
    <w:rsid w:val="00D245E1"/>
    <w:rsid w:val="00D25137"/>
    <w:rsid w:val="00D255CE"/>
    <w:rsid w:val="00D27C34"/>
    <w:rsid w:val="00D303B1"/>
    <w:rsid w:val="00D307C7"/>
    <w:rsid w:val="00D307D3"/>
    <w:rsid w:val="00D30A9D"/>
    <w:rsid w:val="00D321B7"/>
    <w:rsid w:val="00D327C6"/>
    <w:rsid w:val="00D32C67"/>
    <w:rsid w:val="00D32DBE"/>
    <w:rsid w:val="00D33013"/>
    <w:rsid w:val="00D3329B"/>
    <w:rsid w:val="00D3374E"/>
    <w:rsid w:val="00D341CA"/>
    <w:rsid w:val="00D34B09"/>
    <w:rsid w:val="00D35FAC"/>
    <w:rsid w:val="00D3686E"/>
    <w:rsid w:val="00D36C74"/>
    <w:rsid w:val="00D3705D"/>
    <w:rsid w:val="00D400C1"/>
    <w:rsid w:val="00D40D9A"/>
    <w:rsid w:val="00D417E0"/>
    <w:rsid w:val="00D41902"/>
    <w:rsid w:val="00D420A1"/>
    <w:rsid w:val="00D42CE9"/>
    <w:rsid w:val="00D4357D"/>
    <w:rsid w:val="00D43DA3"/>
    <w:rsid w:val="00D44854"/>
    <w:rsid w:val="00D44AC2"/>
    <w:rsid w:val="00D45008"/>
    <w:rsid w:val="00D45482"/>
    <w:rsid w:val="00D45D42"/>
    <w:rsid w:val="00D45E9D"/>
    <w:rsid w:val="00D46275"/>
    <w:rsid w:val="00D514B7"/>
    <w:rsid w:val="00D53776"/>
    <w:rsid w:val="00D53F8E"/>
    <w:rsid w:val="00D53FD9"/>
    <w:rsid w:val="00D54093"/>
    <w:rsid w:val="00D55343"/>
    <w:rsid w:val="00D55C8D"/>
    <w:rsid w:val="00D56116"/>
    <w:rsid w:val="00D57647"/>
    <w:rsid w:val="00D601F8"/>
    <w:rsid w:val="00D604C5"/>
    <w:rsid w:val="00D639F2"/>
    <w:rsid w:val="00D64361"/>
    <w:rsid w:val="00D6527E"/>
    <w:rsid w:val="00D66777"/>
    <w:rsid w:val="00D6798E"/>
    <w:rsid w:val="00D7078C"/>
    <w:rsid w:val="00D708C4"/>
    <w:rsid w:val="00D70AAA"/>
    <w:rsid w:val="00D71C08"/>
    <w:rsid w:val="00D73F8A"/>
    <w:rsid w:val="00D74B3B"/>
    <w:rsid w:val="00D757A6"/>
    <w:rsid w:val="00D76012"/>
    <w:rsid w:val="00D763E3"/>
    <w:rsid w:val="00D77302"/>
    <w:rsid w:val="00D80738"/>
    <w:rsid w:val="00D80877"/>
    <w:rsid w:val="00D808FD"/>
    <w:rsid w:val="00D81712"/>
    <w:rsid w:val="00D8230A"/>
    <w:rsid w:val="00D83040"/>
    <w:rsid w:val="00D83575"/>
    <w:rsid w:val="00D84BB1"/>
    <w:rsid w:val="00D856B4"/>
    <w:rsid w:val="00D85FC3"/>
    <w:rsid w:val="00D86571"/>
    <w:rsid w:val="00D867A1"/>
    <w:rsid w:val="00D87FF0"/>
    <w:rsid w:val="00D90A3C"/>
    <w:rsid w:val="00D90DF4"/>
    <w:rsid w:val="00D91A6F"/>
    <w:rsid w:val="00D91F49"/>
    <w:rsid w:val="00D91FF8"/>
    <w:rsid w:val="00D93F59"/>
    <w:rsid w:val="00D94F94"/>
    <w:rsid w:val="00D95504"/>
    <w:rsid w:val="00D957AC"/>
    <w:rsid w:val="00D97E64"/>
    <w:rsid w:val="00D97E6F"/>
    <w:rsid w:val="00DA086A"/>
    <w:rsid w:val="00DA10AF"/>
    <w:rsid w:val="00DA1994"/>
    <w:rsid w:val="00DA1AE7"/>
    <w:rsid w:val="00DA203A"/>
    <w:rsid w:val="00DA2A2A"/>
    <w:rsid w:val="00DA2FB3"/>
    <w:rsid w:val="00DA3BF2"/>
    <w:rsid w:val="00DA40B5"/>
    <w:rsid w:val="00DA4246"/>
    <w:rsid w:val="00DA4A79"/>
    <w:rsid w:val="00DA5FF8"/>
    <w:rsid w:val="00DA6756"/>
    <w:rsid w:val="00DA6B04"/>
    <w:rsid w:val="00DA796C"/>
    <w:rsid w:val="00DA79A7"/>
    <w:rsid w:val="00DA7A25"/>
    <w:rsid w:val="00DA7DA1"/>
    <w:rsid w:val="00DB0A14"/>
    <w:rsid w:val="00DB0AD6"/>
    <w:rsid w:val="00DB1282"/>
    <w:rsid w:val="00DB1F7D"/>
    <w:rsid w:val="00DB2625"/>
    <w:rsid w:val="00DB28B4"/>
    <w:rsid w:val="00DB3BED"/>
    <w:rsid w:val="00DB45F0"/>
    <w:rsid w:val="00DB4D4A"/>
    <w:rsid w:val="00DB54CA"/>
    <w:rsid w:val="00DB5AE9"/>
    <w:rsid w:val="00DB6D5F"/>
    <w:rsid w:val="00DB7ADB"/>
    <w:rsid w:val="00DB7F90"/>
    <w:rsid w:val="00DC054C"/>
    <w:rsid w:val="00DC1540"/>
    <w:rsid w:val="00DC197F"/>
    <w:rsid w:val="00DC1BA3"/>
    <w:rsid w:val="00DC1E2B"/>
    <w:rsid w:val="00DC2665"/>
    <w:rsid w:val="00DC34E4"/>
    <w:rsid w:val="00DC457E"/>
    <w:rsid w:val="00DC5111"/>
    <w:rsid w:val="00DC549D"/>
    <w:rsid w:val="00DC65F1"/>
    <w:rsid w:val="00DC68A8"/>
    <w:rsid w:val="00DC6A56"/>
    <w:rsid w:val="00DC79B2"/>
    <w:rsid w:val="00DC7BEF"/>
    <w:rsid w:val="00DC7E6D"/>
    <w:rsid w:val="00DD0C2F"/>
    <w:rsid w:val="00DD0E59"/>
    <w:rsid w:val="00DD168E"/>
    <w:rsid w:val="00DD3339"/>
    <w:rsid w:val="00DD336F"/>
    <w:rsid w:val="00DD3411"/>
    <w:rsid w:val="00DD3581"/>
    <w:rsid w:val="00DD3C34"/>
    <w:rsid w:val="00DD3FCF"/>
    <w:rsid w:val="00DD43AF"/>
    <w:rsid w:val="00DD4B34"/>
    <w:rsid w:val="00DD5170"/>
    <w:rsid w:val="00DE061F"/>
    <w:rsid w:val="00DE170D"/>
    <w:rsid w:val="00DE1807"/>
    <w:rsid w:val="00DE1F60"/>
    <w:rsid w:val="00DE3AF3"/>
    <w:rsid w:val="00DE3EC9"/>
    <w:rsid w:val="00DE40ED"/>
    <w:rsid w:val="00DE40F6"/>
    <w:rsid w:val="00DE414B"/>
    <w:rsid w:val="00DE4319"/>
    <w:rsid w:val="00DE4554"/>
    <w:rsid w:val="00DE4C4E"/>
    <w:rsid w:val="00DE4E4E"/>
    <w:rsid w:val="00DE5E3F"/>
    <w:rsid w:val="00DE6073"/>
    <w:rsid w:val="00DE764E"/>
    <w:rsid w:val="00DE7B75"/>
    <w:rsid w:val="00DF055E"/>
    <w:rsid w:val="00DF0BCE"/>
    <w:rsid w:val="00DF10A3"/>
    <w:rsid w:val="00DF1731"/>
    <w:rsid w:val="00DF2269"/>
    <w:rsid w:val="00DF275E"/>
    <w:rsid w:val="00DF281B"/>
    <w:rsid w:val="00DF2B9C"/>
    <w:rsid w:val="00DF2CE1"/>
    <w:rsid w:val="00DF360C"/>
    <w:rsid w:val="00DF360F"/>
    <w:rsid w:val="00DF372B"/>
    <w:rsid w:val="00DF3FE4"/>
    <w:rsid w:val="00DF43F1"/>
    <w:rsid w:val="00DF5B5E"/>
    <w:rsid w:val="00DF6BE3"/>
    <w:rsid w:val="00DF765C"/>
    <w:rsid w:val="00DF7EFD"/>
    <w:rsid w:val="00E0001D"/>
    <w:rsid w:val="00E00606"/>
    <w:rsid w:val="00E00B56"/>
    <w:rsid w:val="00E00E03"/>
    <w:rsid w:val="00E00E39"/>
    <w:rsid w:val="00E02448"/>
    <w:rsid w:val="00E02D0F"/>
    <w:rsid w:val="00E02F8C"/>
    <w:rsid w:val="00E03124"/>
    <w:rsid w:val="00E032A4"/>
    <w:rsid w:val="00E032D0"/>
    <w:rsid w:val="00E03380"/>
    <w:rsid w:val="00E034E2"/>
    <w:rsid w:val="00E03612"/>
    <w:rsid w:val="00E04AAC"/>
    <w:rsid w:val="00E0562A"/>
    <w:rsid w:val="00E05F0E"/>
    <w:rsid w:val="00E06119"/>
    <w:rsid w:val="00E06927"/>
    <w:rsid w:val="00E070D0"/>
    <w:rsid w:val="00E077DA"/>
    <w:rsid w:val="00E079FA"/>
    <w:rsid w:val="00E110F5"/>
    <w:rsid w:val="00E11212"/>
    <w:rsid w:val="00E11585"/>
    <w:rsid w:val="00E11CE9"/>
    <w:rsid w:val="00E11DAD"/>
    <w:rsid w:val="00E12178"/>
    <w:rsid w:val="00E12474"/>
    <w:rsid w:val="00E12A10"/>
    <w:rsid w:val="00E131A2"/>
    <w:rsid w:val="00E132D2"/>
    <w:rsid w:val="00E13A46"/>
    <w:rsid w:val="00E14861"/>
    <w:rsid w:val="00E158BA"/>
    <w:rsid w:val="00E16916"/>
    <w:rsid w:val="00E16E69"/>
    <w:rsid w:val="00E1730A"/>
    <w:rsid w:val="00E17797"/>
    <w:rsid w:val="00E17A33"/>
    <w:rsid w:val="00E20390"/>
    <w:rsid w:val="00E2101D"/>
    <w:rsid w:val="00E224AA"/>
    <w:rsid w:val="00E22535"/>
    <w:rsid w:val="00E22D94"/>
    <w:rsid w:val="00E232CE"/>
    <w:rsid w:val="00E233E8"/>
    <w:rsid w:val="00E23428"/>
    <w:rsid w:val="00E2421E"/>
    <w:rsid w:val="00E24442"/>
    <w:rsid w:val="00E25DFC"/>
    <w:rsid w:val="00E26D10"/>
    <w:rsid w:val="00E26D61"/>
    <w:rsid w:val="00E2731D"/>
    <w:rsid w:val="00E27334"/>
    <w:rsid w:val="00E27A5A"/>
    <w:rsid w:val="00E27B8E"/>
    <w:rsid w:val="00E30E9E"/>
    <w:rsid w:val="00E30FB1"/>
    <w:rsid w:val="00E31845"/>
    <w:rsid w:val="00E32E6D"/>
    <w:rsid w:val="00E334CF"/>
    <w:rsid w:val="00E33862"/>
    <w:rsid w:val="00E34969"/>
    <w:rsid w:val="00E353FD"/>
    <w:rsid w:val="00E35435"/>
    <w:rsid w:val="00E355C8"/>
    <w:rsid w:val="00E35B5C"/>
    <w:rsid w:val="00E35BB4"/>
    <w:rsid w:val="00E36645"/>
    <w:rsid w:val="00E36F99"/>
    <w:rsid w:val="00E37250"/>
    <w:rsid w:val="00E373B2"/>
    <w:rsid w:val="00E3798F"/>
    <w:rsid w:val="00E37DF7"/>
    <w:rsid w:val="00E40C7B"/>
    <w:rsid w:val="00E41B00"/>
    <w:rsid w:val="00E41BDB"/>
    <w:rsid w:val="00E41EE9"/>
    <w:rsid w:val="00E42BA8"/>
    <w:rsid w:val="00E4311D"/>
    <w:rsid w:val="00E436E5"/>
    <w:rsid w:val="00E44443"/>
    <w:rsid w:val="00E4469A"/>
    <w:rsid w:val="00E446D5"/>
    <w:rsid w:val="00E44FD4"/>
    <w:rsid w:val="00E454C1"/>
    <w:rsid w:val="00E455C0"/>
    <w:rsid w:val="00E4576B"/>
    <w:rsid w:val="00E45C3C"/>
    <w:rsid w:val="00E46DBF"/>
    <w:rsid w:val="00E4761B"/>
    <w:rsid w:val="00E50315"/>
    <w:rsid w:val="00E51581"/>
    <w:rsid w:val="00E51BD7"/>
    <w:rsid w:val="00E52A34"/>
    <w:rsid w:val="00E52DC2"/>
    <w:rsid w:val="00E53226"/>
    <w:rsid w:val="00E5371E"/>
    <w:rsid w:val="00E5459C"/>
    <w:rsid w:val="00E547C9"/>
    <w:rsid w:val="00E5534E"/>
    <w:rsid w:val="00E55505"/>
    <w:rsid w:val="00E55788"/>
    <w:rsid w:val="00E565F7"/>
    <w:rsid w:val="00E57297"/>
    <w:rsid w:val="00E57373"/>
    <w:rsid w:val="00E57890"/>
    <w:rsid w:val="00E57B99"/>
    <w:rsid w:val="00E61C08"/>
    <w:rsid w:val="00E625A4"/>
    <w:rsid w:val="00E62607"/>
    <w:rsid w:val="00E62693"/>
    <w:rsid w:val="00E62A16"/>
    <w:rsid w:val="00E6343D"/>
    <w:rsid w:val="00E644F5"/>
    <w:rsid w:val="00E654C9"/>
    <w:rsid w:val="00E658EB"/>
    <w:rsid w:val="00E706A9"/>
    <w:rsid w:val="00E726E9"/>
    <w:rsid w:val="00E72873"/>
    <w:rsid w:val="00E72956"/>
    <w:rsid w:val="00E72FD9"/>
    <w:rsid w:val="00E731EE"/>
    <w:rsid w:val="00E75AEE"/>
    <w:rsid w:val="00E75F64"/>
    <w:rsid w:val="00E760E6"/>
    <w:rsid w:val="00E764AF"/>
    <w:rsid w:val="00E771B7"/>
    <w:rsid w:val="00E77724"/>
    <w:rsid w:val="00E77BE0"/>
    <w:rsid w:val="00E77BE6"/>
    <w:rsid w:val="00E77C06"/>
    <w:rsid w:val="00E80F7C"/>
    <w:rsid w:val="00E81291"/>
    <w:rsid w:val="00E818CB"/>
    <w:rsid w:val="00E8276E"/>
    <w:rsid w:val="00E82BBA"/>
    <w:rsid w:val="00E830CC"/>
    <w:rsid w:val="00E83B46"/>
    <w:rsid w:val="00E83C62"/>
    <w:rsid w:val="00E859BB"/>
    <w:rsid w:val="00E85FF8"/>
    <w:rsid w:val="00E8639B"/>
    <w:rsid w:val="00E86862"/>
    <w:rsid w:val="00E87008"/>
    <w:rsid w:val="00E905F7"/>
    <w:rsid w:val="00E90DA0"/>
    <w:rsid w:val="00E9126C"/>
    <w:rsid w:val="00E915CA"/>
    <w:rsid w:val="00E917D4"/>
    <w:rsid w:val="00E92E24"/>
    <w:rsid w:val="00E92F4D"/>
    <w:rsid w:val="00E93D06"/>
    <w:rsid w:val="00E944D2"/>
    <w:rsid w:val="00E94985"/>
    <w:rsid w:val="00E949D3"/>
    <w:rsid w:val="00E95BCD"/>
    <w:rsid w:val="00E95FAD"/>
    <w:rsid w:val="00E96A8E"/>
    <w:rsid w:val="00E97188"/>
    <w:rsid w:val="00EA0864"/>
    <w:rsid w:val="00EA10FC"/>
    <w:rsid w:val="00EA1A74"/>
    <w:rsid w:val="00EA1D2E"/>
    <w:rsid w:val="00EA22FF"/>
    <w:rsid w:val="00EA2930"/>
    <w:rsid w:val="00EA2CDD"/>
    <w:rsid w:val="00EA33DD"/>
    <w:rsid w:val="00EA3713"/>
    <w:rsid w:val="00EA528B"/>
    <w:rsid w:val="00EA5B65"/>
    <w:rsid w:val="00EA60A5"/>
    <w:rsid w:val="00EA7579"/>
    <w:rsid w:val="00EA75E5"/>
    <w:rsid w:val="00EA7F99"/>
    <w:rsid w:val="00EB0344"/>
    <w:rsid w:val="00EB151B"/>
    <w:rsid w:val="00EB21BA"/>
    <w:rsid w:val="00EB276C"/>
    <w:rsid w:val="00EB3302"/>
    <w:rsid w:val="00EB38AC"/>
    <w:rsid w:val="00EB3F71"/>
    <w:rsid w:val="00EB40AB"/>
    <w:rsid w:val="00EB42B2"/>
    <w:rsid w:val="00EB42D9"/>
    <w:rsid w:val="00EB5627"/>
    <w:rsid w:val="00EB5882"/>
    <w:rsid w:val="00EB5E9F"/>
    <w:rsid w:val="00EB6969"/>
    <w:rsid w:val="00EB7461"/>
    <w:rsid w:val="00EB76B8"/>
    <w:rsid w:val="00EB775D"/>
    <w:rsid w:val="00EC0377"/>
    <w:rsid w:val="00EC15CE"/>
    <w:rsid w:val="00EC1865"/>
    <w:rsid w:val="00EC1985"/>
    <w:rsid w:val="00EC2180"/>
    <w:rsid w:val="00EC2D40"/>
    <w:rsid w:val="00EC320F"/>
    <w:rsid w:val="00EC3CD1"/>
    <w:rsid w:val="00EC43BA"/>
    <w:rsid w:val="00EC488D"/>
    <w:rsid w:val="00EC4BCF"/>
    <w:rsid w:val="00EC4D1E"/>
    <w:rsid w:val="00EC4D8A"/>
    <w:rsid w:val="00EC573F"/>
    <w:rsid w:val="00EC67E6"/>
    <w:rsid w:val="00EC6C93"/>
    <w:rsid w:val="00EC760E"/>
    <w:rsid w:val="00EC76DC"/>
    <w:rsid w:val="00EC7C43"/>
    <w:rsid w:val="00ED095C"/>
    <w:rsid w:val="00ED0D0D"/>
    <w:rsid w:val="00ED12EF"/>
    <w:rsid w:val="00ED1AA1"/>
    <w:rsid w:val="00ED4B0D"/>
    <w:rsid w:val="00ED4C9E"/>
    <w:rsid w:val="00ED5790"/>
    <w:rsid w:val="00ED5B8C"/>
    <w:rsid w:val="00ED5E39"/>
    <w:rsid w:val="00ED5F1E"/>
    <w:rsid w:val="00ED680D"/>
    <w:rsid w:val="00ED6B55"/>
    <w:rsid w:val="00ED6E0C"/>
    <w:rsid w:val="00ED79E0"/>
    <w:rsid w:val="00ED7CB5"/>
    <w:rsid w:val="00EE0483"/>
    <w:rsid w:val="00EE065D"/>
    <w:rsid w:val="00EE171A"/>
    <w:rsid w:val="00EE1A7C"/>
    <w:rsid w:val="00EE3BF4"/>
    <w:rsid w:val="00EE4123"/>
    <w:rsid w:val="00EE48F1"/>
    <w:rsid w:val="00EE57C3"/>
    <w:rsid w:val="00EE62A3"/>
    <w:rsid w:val="00EE72C6"/>
    <w:rsid w:val="00EE78B1"/>
    <w:rsid w:val="00EF046B"/>
    <w:rsid w:val="00EF0F08"/>
    <w:rsid w:val="00EF15E4"/>
    <w:rsid w:val="00EF2031"/>
    <w:rsid w:val="00EF25A0"/>
    <w:rsid w:val="00EF2688"/>
    <w:rsid w:val="00EF2ADA"/>
    <w:rsid w:val="00EF395B"/>
    <w:rsid w:val="00EF40BE"/>
    <w:rsid w:val="00EF557F"/>
    <w:rsid w:val="00EF63CE"/>
    <w:rsid w:val="00EF6868"/>
    <w:rsid w:val="00EF68B5"/>
    <w:rsid w:val="00EF7081"/>
    <w:rsid w:val="00EF7860"/>
    <w:rsid w:val="00EF7A02"/>
    <w:rsid w:val="00F00484"/>
    <w:rsid w:val="00F007D0"/>
    <w:rsid w:val="00F00B7D"/>
    <w:rsid w:val="00F00F96"/>
    <w:rsid w:val="00F016FC"/>
    <w:rsid w:val="00F01838"/>
    <w:rsid w:val="00F01E3A"/>
    <w:rsid w:val="00F02234"/>
    <w:rsid w:val="00F03F02"/>
    <w:rsid w:val="00F04361"/>
    <w:rsid w:val="00F0504B"/>
    <w:rsid w:val="00F05913"/>
    <w:rsid w:val="00F0615F"/>
    <w:rsid w:val="00F06DC0"/>
    <w:rsid w:val="00F07476"/>
    <w:rsid w:val="00F0781F"/>
    <w:rsid w:val="00F07BEA"/>
    <w:rsid w:val="00F100EF"/>
    <w:rsid w:val="00F10132"/>
    <w:rsid w:val="00F1015D"/>
    <w:rsid w:val="00F102B7"/>
    <w:rsid w:val="00F1032D"/>
    <w:rsid w:val="00F1097A"/>
    <w:rsid w:val="00F11080"/>
    <w:rsid w:val="00F1112E"/>
    <w:rsid w:val="00F12A4A"/>
    <w:rsid w:val="00F12AB2"/>
    <w:rsid w:val="00F1300C"/>
    <w:rsid w:val="00F13B24"/>
    <w:rsid w:val="00F13F71"/>
    <w:rsid w:val="00F14078"/>
    <w:rsid w:val="00F14434"/>
    <w:rsid w:val="00F14EB9"/>
    <w:rsid w:val="00F154BD"/>
    <w:rsid w:val="00F15668"/>
    <w:rsid w:val="00F1706B"/>
    <w:rsid w:val="00F17091"/>
    <w:rsid w:val="00F17494"/>
    <w:rsid w:val="00F2045E"/>
    <w:rsid w:val="00F20DAD"/>
    <w:rsid w:val="00F22012"/>
    <w:rsid w:val="00F2205D"/>
    <w:rsid w:val="00F2226E"/>
    <w:rsid w:val="00F2258E"/>
    <w:rsid w:val="00F248AD"/>
    <w:rsid w:val="00F25605"/>
    <w:rsid w:val="00F25DE3"/>
    <w:rsid w:val="00F26B32"/>
    <w:rsid w:val="00F27CE0"/>
    <w:rsid w:val="00F30A67"/>
    <w:rsid w:val="00F31022"/>
    <w:rsid w:val="00F311D3"/>
    <w:rsid w:val="00F31502"/>
    <w:rsid w:val="00F3221C"/>
    <w:rsid w:val="00F32A34"/>
    <w:rsid w:val="00F32A46"/>
    <w:rsid w:val="00F32BBE"/>
    <w:rsid w:val="00F33DF2"/>
    <w:rsid w:val="00F33FA5"/>
    <w:rsid w:val="00F34241"/>
    <w:rsid w:val="00F3535C"/>
    <w:rsid w:val="00F3540B"/>
    <w:rsid w:val="00F354F2"/>
    <w:rsid w:val="00F36616"/>
    <w:rsid w:val="00F36671"/>
    <w:rsid w:val="00F400F0"/>
    <w:rsid w:val="00F40CC8"/>
    <w:rsid w:val="00F41195"/>
    <w:rsid w:val="00F4132A"/>
    <w:rsid w:val="00F41462"/>
    <w:rsid w:val="00F4268F"/>
    <w:rsid w:val="00F4283A"/>
    <w:rsid w:val="00F436B9"/>
    <w:rsid w:val="00F437C0"/>
    <w:rsid w:val="00F44C50"/>
    <w:rsid w:val="00F45536"/>
    <w:rsid w:val="00F45D8C"/>
    <w:rsid w:val="00F45E9E"/>
    <w:rsid w:val="00F4679D"/>
    <w:rsid w:val="00F5048C"/>
    <w:rsid w:val="00F50F42"/>
    <w:rsid w:val="00F50F9B"/>
    <w:rsid w:val="00F529A2"/>
    <w:rsid w:val="00F53D9F"/>
    <w:rsid w:val="00F541B5"/>
    <w:rsid w:val="00F54A5B"/>
    <w:rsid w:val="00F54D80"/>
    <w:rsid w:val="00F54DF2"/>
    <w:rsid w:val="00F54E8A"/>
    <w:rsid w:val="00F55247"/>
    <w:rsid w:val="00F55BD2"/>
    <w:rsid w:val="00F55CCF"/>
    <w:rsid w:val="00F5671C"/>
    <w:rsid w:val="00F56A33"/>
    <w:rsid w:val="00F574B2"/>
    <w:rsid w:val="00F5790C"/>
    <w:rsid w:val="00F57EF4"/>
    <w:rsid w:val="00F60138"/>
    <w:rsid w:val="00F60976"/>
    <w:rsid w:val="00F60D65"/>
    <w:rsid w:val="00F61904"/>
    <w:rsid w:val="00F61A9D"/>
    <w:rsid w:val="00F61F1C"/>
    <w:rsid w:val="00F61F23"/>
    <w:rsid w:val="00F6210D"/>
    <w:rsid w:val="00F62DC9"/>
    <w:rsid w:val="00F630E5"/>
    <w:rsid w:val="00F645CA"/>
    <w:rsid w:val="00F64D63"/>
    <w:rsid w:val="00F650DE"/>
    <w:rsid w:val="00F65118"/>
    <w:rsid w:val="00F66335"/>
    <w:rsid w:val="00F66934"/>
    <w:rsid w:val="00F706A6"/>
    <w:rsid w:val="00F70D29"/>
    <w:rsid w:val="00F71CF5"/>
    <w:rsid w:val="00F71D0E"/>
    <w:rsid w:val="00F71FDC"/>
    <w:rsid w:val="00F723A5"/>
    <w:rsid w:val="00F727B3"/>
    <w:rsid w:val="00F73350"/>
    <w:rsid w:val="00F73667"/>
    <w:rsid w:val="00F73C13"/>
    <w:rsid w:val="00F73E4E"/>
    <w:rsid w:val="00F74496"/>
    <w:rsid w:val="00F745D1"/>
    <w:rsid w:val="00F74AF6"/>
    <w:rsid w:val="00F765B3"/>
    <w:rsid w:val="00F76B1A"/>
    <w:rsid w:val="00F76BAD"/>
    <w:rsid w:val="00F77CD2"/>
    <w:rsid w:val="00F8063C"/>
    <w:rsid w:val="00F80746"/>
    <w:rsid w:val="00F80AB9"/>
    <w:rsid w:val="00F80EEE"/>
    <w:rsid w:val="00F8128C"/>
    <w:rsid w:val="00F812E2"/>
    <w:rsid w:val="00F823CA"/>
    <w:rsid w:val="00F8259D"/>
    <w:rsid w:val="00F83C3E"/>
    <w:rsid w:val="00F83C9C"/>
    <w:rsid w:val="00F85AE6"/>
    <w:rsid w:val="00F868B6"/>
    <w:rsid w:val="00F86BB6"/>
    <w:rsid w:val="00F86CCC"/>
    <w:rsid w:val="00F86EF0"/>
    <w:rsid w:val="00F879BE"/>
    <w:rsid w:val="00F87A46"/>
    <w:rsid w:val="00F905BE"/>
    <w:rsid w:val="00F90F95"/>
    <w:rsid w:val="00F9104C"/>
    <w:rsid w:val="00F911F3"/>
    <w:rsid w:val="00F922D8"/>
    <w:rsid w:val="00F92F2A"/>
    <w:rsid w:val="00F937A0"/>
    <w:rsid w:val="00F94C5E"/>
    <w:rsid w:val="00F95E2A"/>
    <w:rsid w:val="00F95E51"/>
    <w:rsid w:val="00F95EFA"/>
    <w:rsid w:val="00F9642C"/>
    <w:rsid w:val="00F96DA5"/>
    <w:rsid w:val="00F974E8"/>
    <w:rsid w:val="00F97ECE"/>
    <w:rsid w:val="00FA10DA"/>
    <w:rsid w:val="00FA285D"/>
    <w:rsid w:val="00FA48D5"/>
    <w:rsid w:val="00FA4E21"/>
    <w:rsid w:val="00FA58C7"/>
    <w:rsid w:val="00FA5ACA"/>
    <w:rsid w:val="00FA5DB5"/>
    <w:rsid w:val="00FA61AD"/>
    <w:rsid w:val="00FB0E29"/>
    <w:rsid w:val="00FB0FAF"/>
    <w:rsid w:val="00FB13E7"/>
    <w:rsid w:val="00FB1EE6"/>
    <w:rsid w:val="00FB2D46"/>
    <w:rsid w:val="00FB2EA2"/>
    <w:rsid w:val="00FB5A15"/>
    <w:rsid w:val="00FB6B81"/>
    <w:rsid w:val="00FB7EA4"/>
    <w:rsid w:val="00FC07C6"/>
    <w:rsid w:val="00FC23E1"/>
    <w:rsid w:val="00FC26BB"/>
    <w:rsid w:val="00FC290D"/>
    <w:rsid w:val="00FC2CBB"/>
    <w:rsid w:val="00FC3791"/>
    <w:rsid w:val="00FC431B"/>
    <w:rsid w:val="00FC5A5F"/>
    <w:rsid w:val="00FC6CC1"/>
    <w:rsid w:val="00FC6DB1"/>
    <w:rsid w:val="00FC6DC0"/>
    <w:rsid w:val="00FC6E05"/>
    <w:rsid w:val="00FC73BD"/>
    <w:rsid w:val="00FD023A"/>
    <w:rsid w:val="00FD04C8"/>
    <w:rsid w:val="00FD14FB"/>
    <w:rsid w:val="00FD1CE7"/>
    <w:rsid w:val="00FD2862"/>
    <w:rsid w:val="00FD3DB4"/>
    <w:rsid w:val="00FD3E65"/>
    <w:rsid w:val="00FD3EAA"/>
    <w:rsid w:val="00FD40FC"/>
    <w:rsid w:val="00FD63C6"/>
    <w:rsid w:val="00FD6475"/>
    <w:rsid w:val="00FD65E3"/>
    <w:rsid w:val="00FD68FD"/>
    <w:rsid w:val="00FD6C4E"/>
    <w:rsid w:val="00FD70B8"/>
    <w:rsid w:val="00FD712D"/>
    <w:rsid w:val="00FD780C"/>
    <w:rsid w:val="00FD7826"/>
    <w:rsid w:val="00FD7AA1"/>
    <w:rsid w:val="00FE0623"/>
    <w:rsid w:val="00FE0DAD"/>
    <w:rsid w:val="00FE112A"/>
    <w:rsid w:val="00FE158E"/>
    <w:rsid w:val="00FE2077"/>
    <w:rsid w:val="00FE3669"/>
    <w:rsid w:val="00FE39F6"/>
    <w:rsid w:val="00FE3B47"/>
    <w:rsid w:val="00FE3EE7"/>
    <w:rsid w:val="00FE4B35"/>
    <w:rsid w:val="00FE54F9"/>
    <w:rsid w:val="00FE5649"/>
    <w:rsid w:val="00FE5A3A"/>
    <w:rsid w:val="00FE5AB5"/>
    <w:rsid w:val="00FE5EDA"/>
    <w:rsid w:val="00FE615D"/>
    <w:rsid w:val="00FE640C"/>
    <w:rsid w:val="00FE6B84"/>
    <w:rsid w:val="00FE7C7A"/>
    <w:rsid w:val="00FF05E1"/>
    <w:rsid w:val="00FF0C9F"/>
    <w:rsid w:val="00FF0E3D"/>
    <w:rsid w:val="00FF102C"/>
    <w:rsid w:val="00FF155D"/>
    <w:rsid w:val="00FF1C66"/>
    <w:rsid w:val="00FF24B7"/>
    <w:rsid w:val="00FF24CD"/>
    <w:rsid w:val="00FF3ADB"/>
    <w:rsid w:val="00FF4639"/>
    <w:rsid w:val="00FF46D6"/>
    <w:rsid w:val="00FF5179"/>
    <w:rsid w:val="00FF6702"/>
    <w:rsid w:val="00FF6AAD"/>
    <w:rsid w:val="00FF70CE"/>
    <w:rsid w:val="00FF736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lang w:bidi="ar-D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774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C774D"/>
    <w:rPr>
      <w:rFonts w:ascii="Tahoma" w:hAnsi="Tahoma"/>
      <w:sz w:val="18"/>
      <w:szCs w:val="18"/>
      <w:lang w:bidi="ar-DZ"/>
    </w:rPr>
  </w:style>
  <w:style w:type="paragraph" w:styleId="a4">
    <w:name w:val="footer"/>
    <w:basedOn w:val="a"/>
    <w:link w:val="Char0"/>
    <w:uiPriority w:val="99"/>
    <w:semiHidden/>
    <w:unhideWhenUsed/>
    <w:rsid w:val="008C774D"/>
    <w:pPr>
      <w:tabs>
        <w:tab w:val="center" w:pos="4153"/>
        <w:tab w:val="right" w:pos="8306"/>
      </w:tabs>
    </w:pPr>
    <w:rPr>
      <w:sz w:val="18"/>
      <w:szCs w:val="18"/>
    </w:rPr>
  </w:style>
  <w:style w:type="character" w:customStyle="1" w:styleId="Char0">
    <w:name w:val="页脚 Char"/>
    <w:basedOn w:val="a0"/>
    <w:link w:val="a4"/>
    <w:uiPriority w:val="99"/>
    <w:semiHidden/>
    <w:rsid w:val="008C774D"/>
    <w:rPr>
      <w:rFonts w:ascii="Tahoma" w:hAnsi="Tahoma"/>
      <w:sz w:val="18"/>
      <w:szCs w:val="18"/>
      <w:lang w:bidi="ar-DZ"/>
    </w:rPr>
  </w:style>
  <w:style w:type="paragraph" w:styleId="a5">
    <w:name w:val="Normal (Web)"/>
    <w:basedOn w:val="a"/>
    <w:uiPriority w:val="99"/>
    <w:unhideWhenUsed/>
    <w:rsid w:val="008C774D"/>
    <w:pPr>
      <w:adjustRightInd/>
      <w:snapToGrid/>
      <w:spacing w:before="100" w:beforeAutospacing="1" w:after="100" w:afterAutospacing="1"/>
    </w:pPr>
    <w:rPr>
      <w:rFonts w:ascii="宋体" w:eastAsia="宋体" w:hAnsi="宋体" w:cs="宋体"/>
      <w:sz w:val="24"/>
      <w:szCs w:val="24"/>
      <w:lang w:bidi="ar-SA"/>
    </w:rPr>
  </w:style>
  <w:style w:type="character" w:customStyle="1" w:styleId="title">
    <w:name w:val="title"/>
    <w:basedOn w:val="a0"/>
    <w:rsid w:val="008C774D"/>
  </w:style>
</w:styles>
</file>

<file path=word/webSettings.xml><?xml version="1.0" encoding="utf-8"?>
<w:webSettings xmlns:r="http://schemas.openxmlformats.org/officeDocument/2006/relationships" xmlns:w="http://schemas.openxmlformats.org/wordprocessingml/2006/main">
  <w:divs>
    <w:div w:id="87400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544</Words>
  <Characters>3101</Characters>
  <Application>Microsoft Office Word</Application>
  <DocSecurity>0</DocSecurity>
  <Lines>25</Lines>
  <Paragraphs>7</Paragraphs>
  <ScaleCrop>false</ScaleCrop>
  <Company>Microsoft</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2012-10-12T10:41:00Z</dcterms:created>
  <dcterms:modified xsi:type="dcterms:W3CDTF">2012-10-15T11:17:00Z</dcterms:modified>
</cp:coreProperties>
</file>